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F04D" w14:textId="54B6424B" w:rsidR="002139D2" w:rsidRPr="00F96A8E" w:rsidRDefault="002139D2" w:rsidP="00716CC1">
      <w:pPr>
        <w:ind w:right="-180"/>
        <w:rPr>
          <w:rFonts w:ascii="Verdana" w:hAnsi="Verdana"/>
          <w:sz w:val="20"/>
          <w:szCs w:val="20"/>
        </w:rPr>
      </w:pPr>
      <w:r w:rsidRPr="00F96A8E">
        <w:rPr>
          <w:rFonts w:ascii="Verdana" w:hAnsi="Verdana"/>
          <w:sz w:val="20"/>
          <w:szCs w:val="20"/>
        </w:rPr>
        <w:t>CURRICULUM VITAE</w:t>
      </w:r>
      <w:r w:rsidR="00716CC1">
        <w:rPr>
          <w:rFonts w:ascii="Verdana" w:hAnsi="Verdana"/>
          <w:sz w:val="20"/>
          <w:szCs w:val="20"/>
        </w:rPr>
        <w:t xml:space="preserve"> (10</w:t>
      </w:r>
      <w:r w:rsidR="00447208" w:rsidRPr="00F96A8E">
        <w:rPr>
          <w:rFonts w:ascii="Verdana" w:hAnsi="Verdana"/>
          <w:sz w:val="20"/>
          <w:szCs w:val="20"/>
        </w:rPr>
        <w:t>/10/16</w:t>
      </w:r>
      <w:r w:rsidRPr="00F96A8E">
        <w:rPr>
          <w:rFonts w:ascii="Verdana" w:hAnsi="Verdana"/>
          <w:sz w:val="20"/>
          <w:szCs w:val="20"/>
        </w:rPr>
        <w:t>)</w:t>
      </w:r>
    </w:p>
    <w:p w14:paraId="5D79AB9F" w14:textId="77777777" w:rsidR="002139D2" w:rsidRPr="00F96A8E" w:rsidRDefault="002139D2" w:rsidP="00716CC1">
      <w:pPr>
        <w:ind w:right="-180"/>
        <w:rPr>
          <w:rFonts w:ascii="Verdana" w:hAnsi="Verdana"/>
          <w:sz w:val="20"/>
          <w:szCs w:val="20"/>
        </w:rPr>
      </w:pPr>
    </w:p>
    <w:p w14:paraId="1FB9D78B" w14:textId="77777777" w:rsidR="002139D2" w:rsidRPr="00F96A8E" w:rsidRDefault="002139D2" w:rsidP="00716CC1">
      <w:pPr>
        <w:ind w:right="-180"/>
        <w:rPr>
          <w:rFonts w:ascii="Verdana" w:hAnsi="Verdana"/>
          <w:sz w:val="20"/>
          <w:szCs w:val="20"/>
        </w:rPr>
      </w:pPr>
      <w:r w:rsidRPr="00F96A8E">
        <w:rPr>
          <w:rFonts w:ascii="Verdana" w:hAnsi="Verdana"/>
          <w:sz w:val="20"/>
          <w:szCs w:val="20"/>
        </w:rPr>
        <w:t>Karen Van Dyck</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p>
    <w:p w14:paraId="378EAEBD" w14:textId="77777777" w:rsidR="002139D2" w:rsidRPr="00F96A8E" w:rsidRDefault="002139D2" w:rsidP="00716CC1">
      <w:pPr>
        <w:ind w:right="-180"/>
        <w:rPr>
          <w:rFonts w:ascii="Verdana" w:hAnsi="Verdana"/>
          <w:sz w:val="20"/>
          <w:szCs w:val="20"/>
        </w:rPr>
      </w:pPr>
      <w:r w:rsidRPr="00F96A8E">
        <w:rPr>
          <w:rFonts w:ascii="Verdana" w:hAnsi="Verdana"/>
          <w:sz w:val="20"/>
          <w:szCs w:val="20"/>
        </w:rPr>
        <w:t>Program in Hellenic Studies</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p>
    <w:p w14:paraId="77D247D2" w14:textId="77777777" w:rsidR="002139D2" w:rsidRPr="00F96A8E" w:rsidRDefault="002139D2" w:rsidP="00716CC1">
      <w:pPr>
        <w:ind w:right="-180"/>
        <w:rPr>
          <w:rFonts w:ascii="Verdana" w:hAnsi="Verdana"/>
          <w:sz w:val="20"/>
          <w:szCs w:val="20"/>
        </w:rPr>
      </w:pPr>
      <w:r w:rsidRPr="00F96A8E">
        <w:rPr>
          <w:rFonts w:ascii="Verdana" w:hAnsi="Verdana"/>
          <w:sz w:val="20"/>
          <w:szCs w:val="20"/>
        </w:rPr>
        <w:t>Classics Department</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p>
    <w:p w14:paraId="591A4836" w14:textId="77777777" w:rsidR="002139D2" w:rsidRPr="00F96A8E" w:rsidRDefault="002139D2" w:rsidP="00716CC1">
      <w:pPr>
        <w:ind w:right="-180"/>
        <w:rPr>
          <w:rFonts w:ascii="Verdana" w:hAnsi="Verdana"/>
          <w:sz w:val="20"/>
          <w:szCs w:val="20"/>
        </w:rPr>
      </w:pPr>
      <w:r w:rsidRPr="00F96A8E">
        <w:rPr>
          <w:rFonts w:ascii="Verdana" w:hAnsi="Verdana"/>
          <w:sz w:val="20"/>
          <w:szCs w:val="20"/>
        </w:rPr>
        <w:t>515 Hamilton Hall</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p>
    <w:p w14:paraId="60512272" w14:textId="77777777" w:rsidR="002139D2" w:rsidRPr="00F96A8E" w:rsidRDefault="002139D2" w:rsidP="00716CC1">
      <w:pPr>
        <w:ind w:right="-180"/>
        <w:rPr>
          <w:rFonts w:ascii="Verdana" w:hAnsi="Verdana"/>
          <w:sz w:val="20"/>
          <w:szCs w:val="20"/>
        </w:rPr>
      </w:pPr>
      <w:r w:rsidRPr="00F96A8E">
        <w:rPr>
          <w:rFonts w:ascii="Verdana" w:hAnsi="Verdana"/>
          <w:sz w:val="20"/>
          <w:szCs w:val="20"/>
        </w:rPr>
        <w:t>Columbia University</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p>
    <w:p w14:paraId="23A35FA9" w14:textId="77777777" w:rsidR="002139D2" w:rsidRPr="00F96A8E" w:rsidRDefault="002139D2" w:rsidP="00716CC1">
      <w:pPr>
        <w:ind w:right="-180"/>
        <w:rPr>
          <w:rFonts w:ascii="Verdana" w:hAnsi="Verdana"/>
          <w:sz w:val="20"/>
          <w:szCs w:val="20"/>
        </w:rPr>
      </w:pPr>
      <w:r w:rsidRPr="00F96A8E">
        <w:rPr>
          <w:rFonts w:ascii="Verdana" w:hAnsi="Verdana"/>
          <w:sz w:val="20"/>
          <w:szCs w:val="20"/>
        </w:rPr>
        <w:t>New York, NY 10027</w:t>
      </w:r>
    </w:p>
    <w:p w14:paraId="4D998D9E" w14:textId="4E967124" w:rsidR="002139D2" w:rsidRPr="00F96A8E" w:rsidRDefault="00BF1F87" w:rsidP="00716CC1">
      <w:pPr>
        <w:ind w:right="-180"/>
        <w:rPr>
          <w:rFonts w:ascii="Verdana" w:hAnsi="Verdana"/>
          <w:sz w:val="20"/>
          <w:szCs w:val="20"/>
        </w:rPr>
      </w:pPr>
      <w:r w:rsidRPr="00F96A8E">
        <w:rPr>
          <w:rFonts w:ascii="Verdana" w:hAnsi="Verdana"/>
          <w:sz w:val="20"/>
          <w:szCs w:val="20"/>
        </w:rPr>
        <w:t>Tel</w:t>
      </w:r>
      <w:r w:rsidR="002139D2" w:rsidRPr="00F96A8E">
        <w:rPr>
          <w:rFonts w:ascii="Verdana" w:hAnsi="Verdana"/>
          <w:sz w:val="20"/>
          <w:szCs w:val="20"/>
        </w:rPr>
        <w:t>: 212-854-2189</w:t>
      </w:r>
    </w:p>
    <w:p w14:paraId="16DABB38" w14:textId="286A1752" w:rsidR="002139D2" w:rsidRPr="00F96A8E" w:rsidRDefault="00BF1F87" w:rsidP="00716CC1">
      <w:pPr>
        <w:ind w:right="-180"/>
        <w:rPr>
          <w:rFonts w:ascii="Verdana" w:hAnsi="Verdana"/>
          <w:sz w:val="20"/>
          <w:szCs w:val="20"/>
        </w:rPr>
      </w:pPr>
      <w:r w:rsidRPr="00F96A8E">
        <w:rPr>
          <w:rFonts w:ascii="Verdana" w:hAnsi="Verdana"/>
          <w:sz w:val="20"/>
          <w:szCs w:val="20"/>
        </w:rPr>
        <w:t>Fax</w:t>
      </w:r>
      <w:r w:rsidR="002139D2" w:rsidRPr="00F96A8E">
        <w:rPr>
          <w:rFonts w:ascii="Verdana" w:hAnsi="Verdana"/>
          <w:sz w:val="20"/>
          <w:szCs w:val="20"/>
        </w:rPr>
        <w:t>: 212-854-7856</w:t>
      </w:r>
    </w:p>
    <w:p w14:paraId="604D1E7F" w14:textId="77777777" w:rsidR="002139D2" w:rsidRPr="00F96A8E" w:rsidRDefault="002139D2" w:rsidP="00716CC1">
      <w:pPr>
        <w:ind w:right="-180"/>
        <w:rPr>
          <w:rFonts w:ascii="Verdana" w:hAnsi="Verdana"/>
          <w:sz w:val="20"/>
          <w:szCs w:val="20"/>
        </w:rPr>
      </w:pPr>
      <w:r w:rsidRPr="00F96A8E">
        <w:rPr>
          <w:rFonts w:ascii="Verdana" w:hAnsi="Verdana"/>
          <w:sz w:val="20"/>
          <w:szCs w:val="20"/>
        </w:rPr>
        <w:t xml:space="preserve">Email: </w:t>
      </w:r>
      <w:hyperlink r:id="rId8" w:history="1">
        <w:r w:rsidRPr="00F96A8E">
          <w:rPr>
            <w:rStyle w:val="Hyperlink"/>
            <w:rFonts w:ascii="Verdana" w:hAnsi="Verdana"/>
            <w:sz w:val="20"/>
            <w:szCs w:val="20"/>
          </w:rPr>
          <w:t>vandyck@columbia.edu</w:t>
        </w:r>
      </w:hyperlink>
    </w:p>
    <w:p w14:paraId="0997CF19"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bCs/>
          <w:color w:val="000000"/>
          <w:sz w:val="20"/>
          <w:szCs w:val="20"/>
        </w:rPr>
      </w:pPr>
    </w:p>
    <w:p w14:paraId="6E4B6DC6"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bCs/>
          <w:color w:val="000000"/>
          <w:sz w:val="20"/>
          <w:szCs w:val="20"/>
        </w:rPr>
      </w:pPr>
      <w:r w:rsidRPr="00F96A8E">
        <w:rPr>
          <w:rFonts w:ascii="Verdana" w:eastAsia="Cambria" w:hAnsi="Verdana" w:cs="Verdana"/>
          <w:bCs/>
          <w:color w:val="000000"/>
          <w:sz w:val="20"/>
          <w:szCs w:val="20"/>
        </w:rPr>
        <w:t>I. Educational Background and Work Experience</w:t>
      </w:r>
    </w:p>
    <w:p w14:paraId="5EBF36BF"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rPr>
      </w:pPr>
    </w:p>
    <w:p w14:paraId="68A413ED" w14:textId="49C546D9" w:rsidR="002139D2" w:rsidRPr="00F96A8E" w:rsidRDefault="00BF1F87"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rPr>
      </w:pPr>
      <w:r w:rsidRPr="00F96A8E">
        <w:rPr>
          <w:rFonts w:ascii="Verdana" w:eastAsia="Cambria" w:hAnsi="Verdana" w:cs="Verdana"/>
          <w:color w:val="000000"/>
          <w:sz w:val="20"/>
          <w:szCs w:val="20"/>
        </w:rPr>
        <w:t>Education</w:t>
      </w:r>
      <w:r w:rsidR="002139D2" w:rsidRPr="00F96A8E">
        <w:rPr>
          <w:rFonts w:ascii="Verdana" w:eastAsia="Cambria" w:hAnsi="Verdana" w:cs="Verdana"/>
          <w:color w:val="000000"/>
          <w:sz w:val="20"/>
          <w:szCs w:val="20"/>
        </w:rPr>
        <w:t xml:space="preserve">: </w:t>
      </w:r>
    </w:p>
    <w:p w14:paraId="799D636E"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rPr>
      </w:pPr>
    </w:p>
    <w:p w14:paraId="25FC683A" w14:textId="77777777" w:rsidR="002139D2" w:rsidRPr="00F96A8E" w:rsidRDefault="002139D2" w:rsidP="00716CC1">
      <w:pPr>
        <w:ind w:right="-180"/>
        <w:rPr>
          <w:rFonts w:ascii="Verdana" w:hAnsi="Verdana"/>
          <w:sz w:val="20"/>
          <w:szCs w:val="20"/>
        </w:rPr>
      </w:pPr>
      <w:r w:rsidRPr="00F96A8E">
        <w:rPr>
          <w:rFonts w:ascii="Verdana" w:hAnsi="Verdana"/>
          <w:sz w:val="20"/>
          <w:szCs w:val="20"/>
        </w:rPr>
        <w:t>1990</w:t>
      </w:r>
      <w:r w:rsidRPr="00F96A8E">
        <w:rPr>
          <w:rFonts w:ascii="Verdana" w:hAnsi="Verdana"/>
          <w:sz w:val="20"/>
          <w:szCs w:val="20"/>
        </w:rPr>
        <w:tab/>
        <w:t>D.Phil., Oxford University (St. Antony’s), Medieval and Modern Languages</w:t>
      </w:r>
    </w:p>
    <w:p w14:paraId="5F3736E2" w14:textId="130DC034" w:rsidR="002139D2" w:rsidRPr="00F96A8E" w:rsidRDefault="002139D2" w:rsidP="00716CC1">
      <w:pPr>
        <w:ind w:right="-180"/>
        <w:rPr>
          <w:rFonts w:ascii="Verdana" w:hAnsi="Verdana"/>
          <w:sz w:val="20"/>
          <w:szCs w:val="20"/>
        </w:rPr>
      </w:pPr>
      <w:r w:rsidRPr="00F96A8E">
        <w:rPr>
          <w:rFonts w:ascii="Verdana" w:hAnsi="Verdana"/>
          <w:sz w:val="20"/>
          <w:szCs w:val="20"/>
        </w:rPr>
        <w:t>1985</w:t>
      </w:r>
      <w:r w:rsidRPr="00F96A8E">
        <w:rPr>
          <w:rFonts w:ascii="Verdana" w:hAnsi="Verdana"/>
          <w:sz w:val="20"/>
          <w:szCs w:val="20"/>
        </w:rPr>
        <w:tab/>
        <w:t>M.A., Aristotle University, Thessal</w:t>
      </w:r>
      <w:r w:rsidR="00BF1F87" w:rsidRPr="00F96A8E">
        <w:rPr>
          <w:rFonts w:ascii="Verdana" w:hAnsi="Verdana"/>
          <w:sz w:val="20"/>
          <w:szCs w:val="20"/>
        </w:rPr>
        <w:t>oniki, Greece, Modern Greek and Classics</w:t>
      </w:r>
    </w:p>
    <w:p w14:paraId="644176AF" w14:textId="77777777" w:rsidR="002139D2" w:rsidRPr="00F96A8E" w:rsidRDefault="002139D2" w:rsidP="00716CC1">
      <w:pPr>
        <w:ind w:right="-180"/>
        <w:rPr>
          <w:rFonts w:ascii="Verdana" w:hAnsi="Verdana"/>
          <w:sz w:val="20"/>
          <w:szCs w:val="20"/>
        </w:rPr>
      </w:pPr>
      <w:r w:rsidRPr="00F96A8E">
        <w:rPr>
          <w:rFonts w:ascii="Verdana" w:hAnsi="Verdana"/>
          <w:sz w:val="20"/>
          <w:szCs w:val="20"/>
        </w:rPr>
        <w:t>1980</w:t>
      </w:r>
      <w:r w:rsidRPr="00F96A8E">
        <w:rPr>
          <w:rFonts w:ascii="Verdana" w:hAnsi="Verdana"/>
          <w:sz w:val="20"/>
          <w:szCs w:val="20"/>
        </w:rPr>
        <w:tab/>
        <w:t>B.A., Wesleyan University, College of Letters and Classics</w:t>
      </w:r>
    </w:p>
    <w:p w14:paraId="3E72F7B5"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rPr>
      </w:pPr>
    </w:p>
    <w:p w14:paraId="5B95B651" w14:textId="4AA5A8DC"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rPr>
      </w:pPr>
      <w:r w:rsidRPr="00F96A8E">
        <w:rPr>
          <w:rFonts w:ascii="Verdana" w:eastAsia="Cambria" w:hAnsi="Verdana" w:cs="Verdana"/>
          <w:color w:val="000000"/>
          <w:sz w:val="20"/>
          <w:szCs w:val="20"/>
        </w:rPr>
        <w:t xml:space="preserve">Work Experience: </w:t>
      </w:r>
    </w:p>
    <w:p w14:paraId="198019EB"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rPr>
      </w:pPr>
    </w:p>
    <w:p w14:paraId="42026EA4" w14:textId="485A0F29" w:rsidR="002139D2" w:rsidRPr="00F96A8E" w:rsidRDefault="0046245E" w:rsidP="00716CC1">
      <w:pPr>
        <w:ind w:right="-180"/>
        <w:rPr>
          <w:rFonts w:ascii="Verdana" w:hAnsi="Verdana"/>
          <w:sz w:val="20"/>
          <w:szCs w:val="20"/>
        </w:rPr>
      </w:pPr>
      <w:r w:rsidRPr="00F96A8E">
        <w:rPr>
          <w:rFonts w:ascii="Verdana" w:hAnsi="Verdana"/>
          <w:sz w:val="20"/>
          <w:szCs w:val="20"/>
        </w:rPr>
        <w:t>Columbia University</w:t>
      </w:r>
      <w:r w:rsidRPr="00F96A8E">
        <w:rPr>
          <w:rFonts w:ascii="Verdana" w:hAnsi="Verdana"/>
          <w:sz w:val="20"/>
          <w:szCs w:val="20"/>
        </w:rPr>
        <w:tab/>
      </w:r>
      <w:r w:rsidRPr="00F96A8E">
        <w:rPr>
          <w:rFonts w:ascii="Verdana" w:hAnsi="Verdana"/>
          <w:sz w:val="20"/>
          <w:szCs w:val="20"/>
        </w:rPr>
        <w:tab/>
        <w:t xml:space="preserve">Full Professor (2004-); </w:t>
      </w:r>
      <w:r w:rsidR="002139D2" w:rsidRPr="00F96A8E">
        <w:rPr>
          <w:rFonts w:ascii="Verdana" w:hAnsi="Verdana"/>
          <w:sz w:val="20"/>
          <w:szCs w:val="20"/>
        </w:rPr>
        <w:t>Kimon A. Doukas Chair</w:t>
      </w:r>
      <w:r w:rsidR="00E52374">
        <w:rPr>
          <w:rFonts w:ascii="Verdana" w:hAnsi="Verdana"/>
          <w:sz w:val="20"/>
          <w:szCs w:val="20"/>
        </w:rPr>
        <w:t>,</w:t>
      </w:r>
      <w:r w:rsidR="002139D2" w:rsidRPr="00F96A8E">
        <w:rPr>
          <w:rFonts w:ascii="Verdana" w:hAnsi="Verdana"/>
          <w:sz w:val="20"/>
          <w:szCs w:val="20"/>
        </w:rPr>
        <w:t xml:space="preserve"> </w:t>
      </w:r>
      <w:r w:rsidR="00194948">
        <w:rPr>
          <w:rFonts w:ascii="Verdana" w:hAnsi="Verdana"/>
          <w:sz w:val="20"/>
          <w:szCs w:val="20"/>
        </w:rPr>
        <w:t xml:space="preserve">Modern </w:t>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t xml:space="preserve">Greek Language and Literature </w:t>
      </w:r>
      <w:r w:rsidRPr="00F96A8E">
        <w:rPr>
          <w:rFonts w:ascii="Verdana" w:hAnsi="Verdana"/>
          <w:sz w:val="20"/>
          <w:szCs w:val="20"/>
        </w:rPr>
        <w:t xml:space="preserve">(2000-); Director, </w:t>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2139D2" w:rsidRPr="00F96A8E">
        <w:rPr>
          <w:rFonts w:ascii="Verdana" w:hAnsi="Verdana"/>
          <w:sz w:val="20"/>
          <w:szCs w:val="20"/>
        </w:rPr>
        <w:t>Program in Hellenic Studies, Classics</w:t>
      </w:r>
      <w:r w:rsidR="00194948">
        <w:rPr>
          <w:rFonts w:ascii="Verdana" w:hAnsi="Verdana"/>
          <w:sz w:val="20"/>
          <w:szCs w:val="20"/>
        </w:rPr>
        <w:t xml:space="preserve"> </w:t>
      </w:r>
      <w:r w:rsidRPr="00F96A8E">
        <w:rPr>
          <w:rFonts w:ascii="Verdana" w:hAnsi="Verdana"/>
          <w:sz w:val="20"/>
          <w:szCs w:val="20"/>
        </w:rPr>
        <w:t>(1988-</w:t>
      </w:r>
      <w:r w:rsidR="00716CC1">
        <w:rPr>
          <w:rFonts w:ascii="Verdana" w:hAnsi="Verdana"/>
          <w:sz w:val="20"/>
          <w:szCs w:val="20"/>
        </w:rPr>
        <w:t>2016</w:t>
      </w:r>
      <w:r w:rsidRPr="00F96A8E">
        <w:rPr>
          <w:rFonts w:ascii="Verdana" w:hAnsi="Verdana"/>
          <w:sz w:val="20"/>
          <w:szCs w:val="20"/>
        </w:rPr>
        <w:t xml:space="preserve">); </w:t>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2139D2" w:rsidRPr="00F96A8E">
        <w:rPr>
          <w:rFonts w:ascii="Verdana" w:hAnsi="Verdana"/>
          <w:sz w:val="20"/>
          <w:szCs w:val="20"/>
        </w:rPr>
        <w:t xml:space="preserve">Affiliated faculty: Institute </w:t>
      </w:r>
      <w:r w:rsidRPr="00F96A8E">
        <w:rPr>
          <w:rFonts w:ascii="Verdana" w:hAnsi="Verdana"/>
          <w:sz w:val="20"/>
          <w:szCs w:val="20"/>
        </w:rPr>
        <w:t xml:space="preserve">for </w:t>
      </w:r>
      <w:r w:rsidR="00194948">
        <w:rPr>
          <w:rFonts w:ascii="Verdana" w:hAnsi="Verdana"/>
          <w:sz w:val="20"/>
          <w:szCs w:val="20"/>
        </w:rPr>
        <w:t xml:space="preserve">Research on </w:t>
      </w:r>
      <w:r w:rsidR="00BF1F87" w:rsidRPr="00F96A8E">
        <w:rPr>
          <w:rFonts w:ascii="Verdana" w:hAnsi="Verdana"/>
          <w:sz w:val="20"/>
          <w:szCs w:val="20"/>
        </w:rPr>
        <w:t xml:space="preserve">Women, </w:t>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2139D2" w:rsidRPr="00F96A8E">
        <w:rPr>
          <w:rFonts w:ascii="Verdana" w:hAnsi="Verdana"/>
          <w:sz w:val="20"/>
          <w:szCs w:val="20"/>
        </w:rPr>
        <w:t xml:space="preserve">Gender </w:t>
      </w:r>
      <w:r w:rsidRPr="00F96A8E">
        <w:rPr>
          <w:rFonts w:ascii="Verdana" w:hAnsi="Verdana"/>
          <w:sz w:val="20"/>
          <w:szCs w:val="20"/>
        </w:rPr>
        <w:t xml:space="preserve">and Sexuality (1988-); </w:t>
      </w:r>
      <w:r w:rsidR="00BF1F87" w:rsidRPr="00F96A8E">
        <w:rPr>
          <w:rFonts w:ascii="Verdana" w:hAnsi="Verdana"/>
          <w:sz w:val="20"/>
          <w:szCs w:val="20"/>
        </w:rPr>
        <w:t xml:space="preserve">Institute for </w:t>
      </w:r>
      <w:r w:rsidR="002139D2" w:rsidRPr="00F96A8E">
        <w:rPr>
          <w:rFonts w:ascii="Verdana" w:hAnsi="Verdana"/>
          <w:sz w:val="20"/>
          <w:szCs w:val="20"/>
        </w:rPr>
        <w:t xml:space="preserve">Comparative </w:t>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2139D2" w:rsidRPr="00F96A8E">
        <w:rPr>
          <w:rFonts w:ascii="Verdana" w:hAnsi="Verdana"/>
          <w:sz w:val="20"/>
          <w:szCs w:val="20"/>
        </w:rPr>
        <w:t>Literature and Society (2004-)</w:t>
      </w:r>
      <w:r w:rsidR="00194948">
        <w:rPr>
          <w:rFonts w:ascii="Verdana" w:hAnsi="Verdana"/>
          <w:sz w:val="20"/>
          <w:szCs w:val="20"/>
        </w:rPr>
        <w:t>; European</w:t>
      </w:r>
      <w:r w:rsidR="00E52374">
        <w:rPr>
          <w:rFonts w:ascii="Verdana" w:hAnsi="Verdana"/>
          <w:sz w:val="20"/>
          <w:szCs w:val="20"/>
        </w:rPr>
        <w:t xml:space="preserve"> </w:t>
      </w:r>
      <w:r w:rsidR="00447208" w:rsidRPr="00F96A8E">
        <w:rPr>
          <w:rFonts w:ascii="Verdana" w:hAnsi="Verdana"/>
          <w:sz w:val="20"/>
          <w:szCs w:val="20"/>
        </w:rPr>
        <w:t>Institute (20</w:t>
      </w:r>
      <w:r w:rsidR="00E52374">
        <w:rPr>
          <w:rFonts w:ascii="Verdana" w:hAnsi="Verdana"/>
          <w:sz w:val="20"/>
          <w:szCs w:val="20"/>
        </w:rPr>
        <w:t>08</w:t>
      </w:r>
      <w:r w:rsidRPr="00F96A8E">
        <w:rPr>
          <w:rFonts w:ascii="Verdana" w:hAnsi="Verdana"/>
          <w:sz w:val="20"/>
          <w:szCs w:val="20"/>
        </w:rPr>
        <w:t xml:space="preserve">) </w:t>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194948">
        <w:rPr>
          <w:rFonts w:ascii="Verdana" w:hAnsi="Verdana"/>
          <w:sz w:val="20"/>
          <w:szCs w:val="20"/>
        </w:rPr>
        <w:tab/>
      </w:r>
      <w:r w:rsidR="002139D2" w:rsidRPr="00F96A8E">
        <w:rPr>
          <w:rFonts w:ascii="Verdana" w:hAnsi="Verdana"/>
          <w:sz w:val="20"/>
          <w:szCs w:val="20"/>
        </w:rPr>
        <w:t>Associate Professor (1996-2004)</w:t>
      </w:r>
      <w:r w:rsidR="00E52374">
        <w:rPr>
          <w:rFonts w:ascii="Verdana" w:hAnsi="Verdana"/>
          <w:sz w:val="20"/>
          <w:szCs w:val="20"/>
        </w:rPr>
        <w:t xml:space="preserve">; </w:t>
      </w:r>
      <w:r w:rsidR="00E52374" w:rsidRPr="00E52374">
        <w:rPr>
          <w:rFonts w:ascii="Verdana" w:hAnsi="Verdana"/>
          <w:sz w:val="20"/>
          <w:szCs w:val="20"/>
        </w:rPr>
        <w:t xml:space="preserve">Assistant Professor </w:t>
      </w:r>
      <w:r w:rsidR="00E52374">
        <w:rPr>
          <w:rFonts w:ascii="Verdana" w:hAnsi="Verdana"/>
          <w:sz w:val="20"/>
          <w:szCs w:val="20"/>
        </w:rPr>
        <w:tab/>
      </w:r>
      <w:r w:rsidR="00E52374">
        <w:rPr>
          <w:rFonts w:ascii="Verdana" w:hAnsi="Verdana"/>
          <w:sz w:val="20"/>
          <w:szCs w:val="20"/>
        </w:rPr>
        <w:tab/>
      </w:r>
      <w:r w:rsidR="00E52374">
        <w:rPr>
          <w:rFonts w:ascii="Verdana" w:hAnsi="Verdana"/>
          <w:sz w:val="20"/>
          <w:szCs w:val="20"/>
        </w:rPr>
        <w:tab/>
      </w:r>
      <w:r w:rsidR="00E52374">
        <w:rPr>
          <w:rFonts w:ascii="Verdana" w:hAnsi="Verdana"/>
          <w:sz w:val="20"/>
          <w:szCs w:val="20"/>
        </w:rPr>
        <w:tab/>
      </w:r>
      <w:r w:rsidR="00E52374">
        <w:rPr>
          <w:rFonts w:ascii="Verdana" w:hAnsi="Verdana"/>
          <w:sz w:val="20"/>
          <w:szCs w:val="20"/>
        </w:rPr>
        <w:tab/>
      </w:r>
      <w:r w:rsidR="00E52374" w:rsidRPr="00E52374">
        <w:rPr>
          <w:rFonts w:ascii="Verdana" w:hAnsi="Verdana"/>
          <w:sz w:val="20"/>
          <w:szCs w:val="20"/>
        </w:rPr>
        <w:t>(1991-1996), Lecturer (1988-1991)</w:t>
      </w:r>
      <w:r w:rsidR="00E52374">
        <w:rPr>
          <w:rFonts w:ascii="Verdana" w:hAnsi="Verdana"/>
          <w:sz w:val="20"/>
          <w:szCs w:val="20"/>
        </w:rPr>
        <w:t>.</w:t>
      </w:r>
    </w:p>
    <w:p w14:paraId="280F6750" w14:textId="302F1D83" w:rsidR="00E52374" w:rsidRDefault="00E52374" w:rsidP="00716CC1">
      <w:pPr>
        <w:ind w:right="-180"/>
        <w:rPr>
          <w:rFonts w:ascii="Verdana" w:hAnsi="Verdana"/>
          <w:sz w:val="20"/>
          <w:szCs w:val="20"/>
        </w:rPr>
      </w:pPr>
      <w:r w:rsidRPr="00E52374">
        <w:rPr>
          <w:rFonts w:ascii="Verdana" w:hAnsi="Verdana"/>
          <w:sz w:val="20"/>
          <w:szCs w:val="20"/>
        </w:rPr>
        <w:t>Boğaziçi University</w:t>
      </w:r>
      <w:r>
        <w:rPr>
          <w:rFonts w:ascii="Verdana" w:hAnsi="Verdana"/>
          <w:sz w:val="20"/>
          <w:szCs w:val="20"/>
        </w:rPr>
        <w:tab/>
      </w:r>
      <w:r>
        <w:rPr>
          <w:rFonts w:ascii="Verdana" w:hAnsi="Verdana"/>
          <w:sz w:val="20"/>
          <w:szCs w:val="20"/>
        </w:rPr>
        <w:tab/>
        <w:t>Visiting Professor (Spring 2015), History</w:t>
      </w:r>
    </w:p>
    <w:p w14:paraId="25E4D77B" w14:textId="71FB2234" w:rsidR="00E52374" w:rsidRDefault="0046245E" w:rsidP="00716CC1">
      <w:pPr>
        <w:ind w:right="-180"/>
        <w:rPr>
          <w:rFonts w:ascii="Verdana" w:hAnsi="Verdana"/>
          <w:sz w:val="20"/>
          <w:szCs w:val="20"/>
        </w:rPr>
      </w:pPr>
      <w:r w:rsidRPr="00F96A8E">
        <w:rPr>
          <w:rFonts w:ascii="Verdana" w:hAnsi="Verdana"/>
          <w:sz w:val="20"/>
          <w:szCs w:val="20"/>
        </w:rPr>
        <w:t>University of Michigan</w:t>
      </w:r>
      <w:r w:rsidRPr="00F96A8E">
        <w:rPr>
          <w:rFonts w:ascii="Verdana" w:hAnsi="Verdana"/>
          <w:sz w:val="20"/>
          <w:szCs w:val="20"/>
        </w:rPr>
        <w:tab/>
      </w:r>
      <w:r w:rsidR="002139D2" w:rsidRPr="00F96A8E">
        <w:rPr>
          <w:rFonts w:ascii="Verdana" w:hAnsi="Verdana"/>
          <w:sz w:val="20"/>
          <w:szCs w:val="20"/>
        </w:rPr>
        <w:t>Visiting Assistant Professor (1992-1993)</w:t>
      </w:r>
      <w:r w:rsidRPr="00F96A8E">
        <w:rPr>
          <w:rFonts w:ascii="Verdana" w:hAnsi="Verdana"/>
          <w:sz w:val="20"/>
          <w:szCs w:val="20"/>
        </w:rPr>
        <w:t xml:space="preserve"> </w:t>
      </w:r>
      <w:r w:rsidR="002139D2" w:rsidRPr="00F96A8E">
        <w:rPr>
          <w:rFonts w:ascii="Verdana" w:hAnsi="Verdana"/>
          <w:sz w:val="20"/>
          <w:szCs w:val="20"/>
        </w:rPr>
        <w:t xml:space="preserve">Classics and </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002139D2" w:rsidRPr="00F96A8E">
        <w:rPr>
          <w:rFonts w:ascii="Verdana" w:hAnsi="Verdana"/>
          <w:sz w:val="20"/>
          <w:szCs w:val="20"/>
        </w:rPr>
        <w:t>Women’s Studies</w:t>
      </w:r>
    </w:p>
    <w:p w14:paraId="10075467" w14:textId="70E266C9" w:rsidR="002139D2" w:rsidRPr="00F96A8E" w:rsidRDefault="0046245E" w:rsidP="00716CC1">
      <w:pPr>
        <w:ind w:right="-180"/>
        <w:rPr>
          <w:rFonts w:ascii="Verdana" w:hAnsi="Verdana"/>
          <w:sz w:val="20"/>
          <w:szCs w:val="20"/>
        </w:rPr>
      </w:pPr>
      <w:r w:rsidRPr="00F96A8E">
        <w:rPr>
          <w:rFonts w:ascii="Verdana" w:hAnsi="Verdana"/>
          <w:sz w:val="20"/>
          <w:szCs w:val="20"/>
        </w:rPr>
        <w:t xml:space="preserve">King’s College, London </w:t>
      </w:r>
      <w:r w:rsidRPr="00F96A8E">
        <w:rPr>
          <w:rFonts w:ascii="Verdana" w:hAnsi="Verdana"/>
          <w:sz w:val="20"/>
          <w:szCs w:val="20"/>
        </w:rPr>
        <w:tab/>
      </w:r>
      <w:r w:rsidR="002139D2" w:rsidRPr="00F96A8E">
        <w:rPr>
          <w:rFonts w:ascii="Verdana" w:hAnsi="Verdana"/>
          <w:sz w:val="20"/>
          <w:szCs w:val="20"/>
        </w:rPr>
        <w:t xml:space="preserve">Visiting </w:t>
      </w:r>
      <w:r w:rsidR="00E52374">
        <w:rPr>
          <w:rFonts w:ascii="Verdana" w:hAnsi="Verdana"/>
          <w:sz w:val="20"/>
          <w:szCs w:val="20"/>
        </w:rPr>
        <w:t>Lecturer (1987-</w:t>
      </w:r>
      <w:r w:rsidR="002139D2" w:rsidRPr="00F96A8E">
        <w:rPr>
          <w:rFonts w:ascii="Verdana" w:hAnsi="Verdana"/>
          <w:sz w:val="20"/>
          <w:szCs w:val="20"/>
        </w:rPr>
        <w:t>1988)</w:t>
      </w:r>
      <w:r w:rsidR="00392732" w:rsidRPr="00F96A8E">
        <w:rPr>
          <w:rFonts w:ascii="Verdana" w:hAnsi="Verdana"/>
          <w:sz w:val="20"/>
          <w:szCs w:val="20"/>
        </w:rPr>
        <w:t xml:space="preserve">, </w:t>
      </w:r>
      <w:r w:rsidR="002139D2" w:rsidRPr="00F96A8E">
        <w:rPr>
          <w:rFonts w:ascii="Verdana" w:hAnsi="Verdana"/>
          <w:sz w:val="20"/>
          <w:szCs w:val="20"/>
        </w:rPr>
        <w:t xml:space="preserve">Byzantine and </w:t>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00E52374">
        <w:rPr>
          <w:rFonts w:ascii="Verdana" w:hAnsi="Verdana"/>
          <w:sz w:val="20"/>
          <w:szCs w:val="20"/>
        </w:rPr>
        <w:tab/>
      </w:r>
      <w:r w:rsidR="002139D2" w:rsidRPr="00F96A8E">
        <w:rPr>
          <w:rFonts w:ascii="Verdana" w:hAnsi="Verdana"/>
          <w:sz w:val="20"/>
          <w:szCs w:val="20"/>
        </w:rPr>
        <w:t>Modern Greek Studies</w:t>
      </w:r>
    </w:p>
    <w:p w14:paraId="674F334D" w14:textId="77777777" w:rsidR="002139D2" w:rsidRPr="00F96A8E" w:rsidRDefault="002139D2" w:rsidP="00716CC1">
      <w:pPr>
        <w:ind w:right="-180"/>
        <w:rPr>
          <w:rFonts w:ascii="Verdana" w:hAnsi="Verdana"/>
          <w:sz w:val="20"/>
          <w:szCs w:val="20"/>
        </w:rPr>
      </w:pP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r w:rsidRPr="00F96A8E">
        <w:rPr>
          <w:rFonts w:ascii="Verdana" w:hAnsi="Verdana"/>
          <w:sz w:val="20"/>
          <w:szCs w:val="20"/>
        </w:rPr>
        <w:tab/>
      </w:r>
    </w:p>
    <w:p w14:paraId="646FEE2E" w14:textId="77777777" w:rsidR="002139D2" w:rsidRPr="00F96A8E" w:rsidRDefault="002139D2" w:rsidP="00716CC1">
      <w:pPr>
        <w:ind w:right="-180"/>
        <w:rPr>
          <w:rFonts w:ascii="Verdana" w:hAnsi="Verdana"/>
          <w:sz w:val="20"/>
          <w:szCs w:val="20"/>
        </w:rPr>
      </w:pPr>
      <w:r w:rsidRPr="00F96A8E">
        <w:rPr>
          <w:rFonts w:ascii="Verdana" w:hAnsi="Verdana"/>
          <w:sz w:val="20"/>
          <w:szCs w:val="20"/>
        </w:rPr>
        <w:t>II</w:t>
      </w:r>
      <w:r w:rsidRPr="00F96A8E">
        <w:rPr>
          <w:rFonts w:ascii="Verdana" w:eastAsia="Cambria" w:hAnsi="Verdana" w:cs="Verdana"/>
          <w:bCs/>
          <w:color w:val="000000"/>
          <w:sz w:val="20"/>
          <w:szCs w:val="20"/>
        </w:rPr>
        <w:t>. Publications</w:t>
      </w:r>
    </w:p>
    <w:p w14:paraId="3511596A" w14:textId="77777777" w:rsidR="002139D2" w:rsidRPr="00F96A8E" w:rsidRDefault="002139D2" w:rsidP="00716CC1">
      <w:pPr>
        <w:ind w:right="-180"/>
        <w:rPr>
          <w:rFonts w:ascii="Verdana" w:hAnsi="Verdana"/>
          <w:sz w:val="20"/>
          <w:szCs w:val="20"/>
        </w:rPr>
      </w:pPr>
    </w:p>
    <w:p w14:paraId="19A96ACA" w14:textId="77777777" w:rsidR="002139D2" w:rsidRPr="00F96A8E" w:rsidRDefault="002139D2" w:rsidP="00716CC1">
      <w:pPr>
        <w:ind w:right="-180"/>
        <w:rPr>
          <w:rFonts w:ascii="Verdana" w:hAnsi="Verdana"/>
          <w:sz w:val="20"/>
          <w:szCs w:val="20"/>
          <w:u w:val="single"/>
        </w:rPr>
      </w:pPr>
      <w:r w:rsidRPr="00F96A8E">
        <w:rPr>
          <w:rFonts w:ascii="Verdana" w:hAnsi="Verdana"/>
          <w:sz w:val="20"/>
          <w:szCs w:val="20"/>
          <w:u w:val="single"/>
        </w:rPr>
        <w:t>Books</w:t>
      </w:r>
    </w:p>
    <w:p w14:paraId="13728E31" w14:textId="77777777" w:rsidR="002139D2" w:rsidRPr="00F96A8E" w:rsidRDefault="002139D2" w:rsidP="00716CC1">
      <w:pPr>
        <w:ind w:right="-180"/>
        <w:rPr>
          <w:rFonts w:ascii="Verdana" w:hAnsi="Verdana"/>
          <w:sz w:val="20"/>
          <w:szCs w:val="20"/>
          <w:u w:val="single"/>
        </w:rPr>
      </w:pPr>
    </w:p>
    <w:p w14:paraId="2015A4B0" w14:textId="27A811A1" w:rsidR="00D2205E" w:rsidRPr="009011E3" w:rsidRDefault="00D2205E" w:rsidP="00716CC1">
      <w:pPr>
        <w:numPr>
          <w:ilvl w:val="0"/>
          <w:numId w:val="2"/>
        </w:numPr>
        <w:ind w:right="-180"/>
        <w:rPr>
          <w:rFonts w:ascii="Verdana" w:hAnsi="Verdana"/>
          <w:sz w:val="20"/>
          <w:szCs w:val="20"/>
        </w:rPr>
      </w:pPr>
      <w:r w:rsidRPr="009011E3">
        <w:rPr>
          <w:rFonts w:ascii="Verdana" w:hAnsi="Verdana"/>
          <w:sz w:val="20"/>
          <w:szCs w:val="20"/>
        </w:rPr>
        <w:t xml:space="preserve">Austerity Measures: </w:t>
      </w:r>
      <w:r w:rsidR="004E2B4A" w:rsidRPr="009011E3">
        <w:rPr>
          <w:rFonts w:ascii="Verdana" w:hAnsi="Verdana"/>
          <w:sz w:val="20"/>
          <w:szCs w:val="20"/>
        </w:rPr>
        <w:t xml:space="preserve">The </w:t>
      </w:r>
      <w:r w:rsidRPr="009011E3">
        <w:rPr>
          <w:rFonts w:ascii="Verdana" w:hAnsi="Verdana"/>
          <w:sz w:val="20"/>
          <w:szCs w:val="20"/>
        </w:rPr>
        <w:t xml:space="preserve">New Greek Poetry (Penguin, </w:t>
      </w:r>
      <w:r w:rsidR="004E2B4A" w:rsidRPr="009011E3">
        <w:rPr>
          <w:rFonts w:ascii="Verdana" w:hAnsi="Verdana"/>
          <w:sz w:val="20"/>
          <w:szCs w:val="20"/>
        </w:rPr>
        <w:t xml:space="preserve">2016, 457 pages, </w:t>
      </w:r>
      <w:r w:rsidRPr="009011E3">
        <w:rPr>
          <w:rFonts w:ascii="Verdana" w:hAnsi="Verdana"/>
          <w:sz w:val="20"/>
          <w:szCs w:val="20"/>
        </w:rPr>
        <w:t>bilingual</w:t>
      </w:r>
      <w:r w:rsidR="004E2B4A" w:rsidRPr="009011E3">
        <w:rPr>
          <w:rFonts w:ascii="Verdana" w:hAnsi="Verdana"/>
          <w:sz w:val="20"/>
          <w:szCs w:val="20"/>
        </w:rPr>
        <w:t xml:space="preserve"> e</w:t>
      </w:r>
      <w:r w:rsidR="00E21ADA">
        <w:rPr>
          <w:rFonts w:ascii="Verdana" w:hAnsi="Verdana"/>
          <w:sz w:val="20"/>
          <w:szCs w:val="20"/>
        </w:rPr>
        <w:t>dition; Greek edition Agra, 2017</w:t>
      </w:r>
      <w:r w:rsidR="004E2B4A" w:rsidRPr="009011E3">
        <w:rPr>
          <w:rFonts w:ascii="Verdana" w:hAnsi="Verdana"/>
          <w:sz w:val="20"/>
          <w:szCs w:val="20"/>
        </w:rPr>
        <w:t>; bilingual edition, NYRB, 2017)</w:t>
      </w:r>
      <w:r w:rsidR="009011E3" w:rsidRPr="009011E3">
        <w:rPr>
          <w:rFonts w:ascii="Verdana" w:hAnsi="Verdana"/>
          <w:sz w:val="20"/>
          <w:szCs w:val="20"/>
        </w:rPr>
        <w:t>, editor and translator</w:t>
      </w:r>
      <w:r w:rsidR="004E2B4A" w:rsidRPr="009011E3">
        <w:rPr>
          <w:rFonts w:ascii="Verdana" w:hAnsi="Verdana"/>
          <w:sz w:val="20"/>
          <w:szCs w:val="20"/>
        </w:rPr>
        <w:t xml:space="preserve">. </w:t>
      </w:r>
    </w:p>
    <w:p w14:paraId="39E02468" w14:textId="75B9029C" w:rsidR="009011E3" w:rsidRPr="009011E3" w:rsidRDefault="009011E3" w:rsidP="00716CC1">
      <w:pPr>
        <w:pStyle w:val="ListParagraph"/>
        <w:numPr>
          <w:ilvl w:val="0"/>
          <w:numId w:val="2"/>
        </w:numPr>
        <w:ind w:right="-180"/>
        <w:rPr>
          <w:rFonts w:ascii="Verdana" w:hAnsi="Verdana"/>
          <w:sz w:val="20"/>
          <w:szCs w:val="20"/>
        </w:rPr>
      </w:pPr>
      <w:r w:rsidRPr="009011E3">
        <w:rPr>
          <w:rFonts w:ascii="Verdana" w:hAnsi="Verdana"/>
          <w:sz w:val="20"/>
          <w:szCs w:val="20"/>
        </w:rPr>
        <w:t>Ioulia Persaki: Katohi kai peina: Istories tis kathe meras (Julia Persaki: Everyday Stories of Occupation and Hunger)</w:t>
      </w:r>
      <w:r w:rsidR="00E21ADA">
        <w:rPr>
          <w:rFonts w:ascii="Verdana" w:hAnsi="Verdana"/>
          <w:sz w:val="20"/>
          <w:szCs w:val="20"/>
        </w:rPr>
        <w:t>,</w:t>
      </w:r>
      <w:r w:rsidRPr="009011E3">
        <w:rPr>
          <w:rFonts w:ascii="Verdana" w:hAnsi="Verdana"/>
          <w:sz w:val="20"/>
          <w:szCs w:val="20"/>
        </w:rPr>
        <w:t xml:space="preserve"> co-editor with Fay Zika (Hestia, 2016, 193 pages).</w:t>
      </w:r>
    </w:p>
    <w:p w14:paraId="2CC5BA3B" w14:textId="7629FB43" w:rsidR="002139D2" w:rsidRPr="009011E3" w:rsidRDefault="002139D2" w:rsidP="00716CC1">
      <w:pPr>
        <w:numPr>
          <w:ilvl w:val="0"/>
          <w:numId w:val="2"/>
        </w:numPr>
        <w:ind w:right="-180"/>
        <w:rPr>
          <w:rFonts w:ascii="Verdana" w:hAnsi="Verdana"/>
          <w:sz w:val="20"/>
          <w:szCs w:val="20"/>
        </w:rPr>
      </w:pPr>
      <w:r w:rsidRPr="009011E3">
        <w:rPr>
          <w:rFonts w:ascii="Verdana" w:hAnsi="Verdana"/>
          <w:sz w:val="20"/>
          <w:szCs w:val="20"/>
        </w:rPr>
        <w:t>The Greek Poets:</w:t>
      </w:r>
      <w:r w:rsidR="009011E3" w:rsidRPr="009011E3">
        <w:rPr>
          <w:rFonts w:ascii="Verdana" w:hAnsi="Verdana"/>
          <w:sz w:val="20"/>
          <w:szCs w:val="20"/>
        </w:rPr>
        <w:t xml:space="preserve"> Homer to the Present, co-editor and translator</w:t>
      </w:r>
      <w:r w:rsidRPr="009011E3">
        <w:rPr>
          <w:rFonts w:ascii="Verdana" w:hAnsi="Verdana"/>
          <w:sz w:val="20"/>
          <w:szCs w:val="20"/>
        </w:rPr>
        <w:t xml:space="preserve"> with Peter Constantine, Rachel Hadas and Edmund Keeley (Norton, 2009, 692 pages).</w:t>
      </w:r>
    </w:p>
    <w:p w14:paraId="38862766" w14:textId="6BBF3D32" w:rsidR="002139D2" w:rsidRPr="009011E3" w:rsidRDefault="00986C10" w:rsidP="00716CC1">
      <w:pPr>
        <w:numPr>
          <w:ilvl w:val="0"/>
          <w:numId w:val="2"/>
        </w:numPr>
        <w:ind w:right="-180"/>
        <w:rPr>
          <w:rFonts w:ascii="Verdana" w:hAnsi="Verdana"/>
          <w:sz w:val="20"/>
          <w:szCs w:val="20"/>
        </w:rPr>
      </w:pPr>
      <w:r w:rsidRPr="009011E3">
        <w:rPr>
          <w:rFonts w:ascii="Verdana" w:hAnsi="Verdana"/>
          <w:sz w:val="20"/>
          <w:szCs w:val="20"/>
        </w:rPr>
        <w:t xml:space="preserve">The Scattered </w:t>
      </w:r>
      <w:r w:rsidR="002139D2" w:rsidRPr="009011E3">
        <w:rPr>
          <w:rFonts w:ascii="Verdana" w:hAnsi="Verdana"/>
          <w:sz w:val="20"/>
          <w:szCs w:val="20"/>
        </w:rPr>
        <w:t>Papers of Penelope: New and Selected Poems by Katerina Anghelaki-Rooke (Anvil, 2008, 128 pages; Graywolf, 2009, 151 pages).</w:t>
      </w:r>
    </w:p>
    <w:p w14:paraId="0DA25637" w14:textId="67627098" w:rsidR="002139D2" w:rsidRPr="009011E3" w:rsidRDefault="002139D2" w:rsidP="00716CC1">
      <w:pPr>
        <w:numPr>
          <w:ilvl w:val="0"/>
          <w:numId w:val="2"/>
        </w:numPr>
        <w:ind w:right="-180"/>
        <w:rPr>
          <w:rFonts w:ascii="Verdana" w:hAnsi="Verdana"/>
          <w:sz w:val="20"/>
          <w:szCs w:val="20"/>
        </w:rPr>
      </w:pPr>
      <w:r w:rsidRPr="009011E3">
        <w:rPr>
          <w:rFonts w:ascii="Verdana" w:hAnsi="Verdana"/>
          <w:sz w:val="20"/>
          <w:szCs w:val="20"/>
        </w:rPr>
        <w:t>A Century of Gr</w:t>
      </w:r>
      <w:r w:rsidR="009011E3" w:rsidRPr="009011E3">
        <w:rPr>
          <w:rFonts w:ascii="Verdana" w:hAnsi="Verdana"/>
          <w:sz w:val="20"/>
          <w:szCs w:val="20"/>
        </w:rPr>
        <w:t>eek Poetry: 1900-2000, co-editor and translator</w:t>
      </w:r>
      <w:r w:rsidRPr="009011E3">
        <w:rPr>
          <w:rFonts w:ascii="Verdana" w:hAnsi="Verdana"/>
          <w:sz w:val="20"/>
          <w:szCs w:val="20"/>
        </w:rPr>
        <w:t xml:space="preserve"> with Peter Bien, Peter Constantine and Edmund Keeley (River Vale, NJ: Cosmos, 2004, 993 pages, bilingual edition).</w:t>
      </w:r>
    </w:p>
    <w:p w14:paraId="27D22D83" w14:textId="77777777" w:rsidR="002139D2" w:rsidRPr="009011E3" w:rsidRDefault="002139D2" w:rsidP="00716CC1">
      <w:pPr>
        <w:numPr>
          <w:ilvl w:val="0"/>
          <w:numId w:val="2"/>
        </w:numPr>
        <w:ind w:right="-180"/>
        <w:rPr>
          <w:rFonts w:ascii="Verdana" w:hAnsi="Verdana"/>
          <w:sz w:val="20"/>
          <w:szCs w:val="20"/>
        </w:rPr>
      </w:pPr>
      <w:r w:rsidRPr="009011E3">
        <w:rPr>
          <w:rFonts w:ascii="Verdana" w:hAnsi="Verdana"/>
          <w:sz w:val="20"/>
          <w:szCs w:val="20"/>
        </w:rPr>
        <w:lastRenderedPageBreak/>
        <w:t>Kassandra and the Censors: Greek Poetry since 1967, Reading Women Writing Series (Ithaca, NY: Cornell UP, 1998, 305 pages); I Kassandra kai i logokrites sti neoelliniki poiisi (1967-1990), trans. Palmyra Ismiridou (Athens: Agra Publications, 2002, 458 pages).</w:t>
      </w:r>
    </w:p>
    <w:p w14:paraId="4528B08A" w14:textId="46867134" w:rsidR="002139D2" w:rsidRPr="009011E3" w:rsidRDefault="002139D2" w:rsidP="00716CC1">
      <w:pPr>
        <w:numPr>
          <w:ilvl w:val="0"/>
          <w:numId w:val="2"/>
        </w:numPr>
        <w:ind w:right="-180"/>
        <w:rPr>
          <w:rFonts w:ascii="Verdana" w:hAnsi="Verdana"/>
          <w:sz w:val="20"/>
          <w:szCs w:val="20"/>
        </w:rPr>
      </w:pPr>
      <w:r w:rsidRPr="009011E3">
        <w:rPr>
          <w:rFonts w:ascii="Verdana" w:hAnsi="Verdana"/>
          <w:sz w:val="20"/>
          <w:szCs w:val="20"/>
        </w:rPr>
        <w:t>The Rehearsal of Misunderstanding: Three Collections of Poetry by Contemporary Greek Women Poets</w:t>
      </w:r>
      <w:r w:rsidR="009011E3" w:rsidRPr="009011E3">
        <w:rPr>
          <w:rFonts w:ascii="Verdana" w:hAnsi="Verdana"/>
          <w:sz w:val="20"/>
          <w:szCs w:val="20"/>
        </w:rPr>
        <w:t>, editor and translator</w:t>
      </w:r>
      <w:r w:rsidRPr="009011E3">
        <w:rPr>
          <w:rFonts w:ascii="Verdana" w:hAnsi="Verdana"/>
          <w:sz w:val="20"/>
          <w:szCs w:val="20"/>
        </w:rPr>
        <w:t xml:space="preserve"> (Middletown: Wesleyan UP, 1998, 294 pages, bilingual edition).</w:t>
      </w:r>
    </w:p>
    <w:p w14:paraId="45096F94" w14:textId="55A6128E" w:rsidR="002139D2" w:rsidRPr="009011E3" w:rsidRDefault="002139D2" w:rsidP="00716CC1">
      <w:pPr>
        <w:numPr>
          <w:ilvl w:val="0"/>
          <w:numId w:val="2"/>
        </w:numPr>
        <w:ind w:right="-180"/>
        <w:rPr>
          <w:rFonts w:ascii="Verdana" w:hAnsi="Verdana"/>
          <w:sz w:val="20"/>
          <w:szCs w:val="20"/>
        </w:rPr>
      </w:pPr>
      <w:r w:rsidRPr="009011E3">
        <w:rPr>
          <w:rFonts w:ascii="Verdana" w:hAnsi="Verdana"/>
          <w:sz w:val="20"/>
          <w:szCs w:val="20"/>
        </w:rPr>
        <w:t xml:space="preserve">Three </w:t>
      </w:r>
      <w:proofErr w:type="gramStart"/>
      <w:r w:rsidRPr="009011E3">
        <w:rPr>
          <w:rFonts w:ascii="Verdana" w:hAnsi="Verdana"/>
          <w:sz w:val="20"/>
          <w:szCs w:val="20"/>
        </w:rPr>
        <w:t>Summers</w:t>
      </w:r>
      <w:proofErr w:type="gramEnd"/>
      <w:r w:rsidRPr="009011E3">
        <w:rPr>
          <w:rFonts w:ascii="Verdana" w:hAnsi="Verdana"/>
          <w:sz w:val="20"/>
          <w:szCs w:val="20"/>
        </w:rPr>
        <w:t>, translation of Margarita Liberaki’s novel Ta psathina kapela</w:t>
      </w:r>
      <w:r w:rsidR="009011E3" w:rsidRPr="009011E3">
        <w:rPr>
          <w:rFonts w:ascii="Verdana" w:hAnsi="Verdana"/>
          <w:sz w:val="20"/>
          <w:szCs w:val="20"/>
        </w:rPr>
        <w:t>, editor and translator</w:t>
      </w:r>
      <w:r w:rsidRPr="009011E3">
        <w:rPr>
          <w:rFonts w:ascii="Verdana" w:hAnsi="Verdana"/>
          <w:sz w:val="20"/>
          <w:szCs w:val="20"/>
        </w:rPr>
        <w:t xml:space="preserve"> (Athens: Kedros, 1995, 320 pages</w:t>
      </w:r>
      <w:r w:rsidR="008D31D3" w:rsidRPr="009011E3">
        <w:rPr>
          <w:rFonts w:ascii="Verdana" w:hAnsi="Verdana"/>
          <w:sz w:val="20"/>
          <w:szCs w:val="20"/>
        </w:rPr>
        <w:t xml:space="preserve">; </w:t>
      </w:r>
      <w:r w:rsidR="00D7665F">
        <w:rPr>
          <w:rFonts w:ascii="Verdana" w:hAnsi="Verdana"/>
          <w:sz w:val="20"/>
          <w:szCs w:val="20"/>
        </w:rPr>
        <w:t>to be reissued by NYRB Classics with a new introduction</w:t>
      </w:r>
      <w:r w:rsidR="00E21ADA">
        <w:rPr>
          <w:rFonts w:ascii="Verdana" w:hAnsi="Verdana"/>
          <w:sz w:val="20"/>
          <w:szCs w:val="20"/>
        </w:rPr>
        <w:t>, 2018</w:t>
      </w:r>
      <w:r w:rsidRPr="009011E3">
        <w:rPr>
          <w:rFonts w:ascii="Verdana" w:hAnsi="Verdana"/>
          <w:sz w:val="20"/>
          <w:szCs w:val="20"/>
        </w:rPr>
        <w:t>).</w:t>
      </w:r>
    </w:p>
    <w:p w14:paraId="160A6B9E" w14:textId="305FEFE2" w:rsidR="002139D2" w:rsidRPr="009011E3" w:rsidRDefault="002139D2" w:rsidP="00716CC1">
      <w:pPr>
        <w:numPr>
          <w:ilvl w:val="0"/>
          <w:numId w:val="2"/>
        </w:numPr>
        <w:ind w:right="-180"/>
        <w:rPr>
          <w:rFonts w:ascii="Verdana" w:hAnsi="Verdana"/>
          <w:sz w:val="20"/>
          <w:szCs w:val="20"/>
        </w:rPr>
      </w:pPr>
      <w:r w:rsidRPr="009011E3">
        <w:rPr>
          <w:rFonts w:ascii="Verdana" w:hAnsi="Verdana"/>
          <w:sz w:val="20"/>
          <w:szCs w:val="20"/>
        </w:rPr>
        <w:t>Insight Guide: Greece (Singapore: Prentice Hall Press, 1988, 365 pages) [2</w:t>
      </w:r>
      <w:r w:rsidRPr="009011E3">
        <w:rPr>
          <w:rFonts w:ascii="Verdana" w:hAnsi="Verdana"/>
          <w:sz w:val="20"/>
          <w:szCs w:val="20"/>
          <w:vertAlign w:val="superscript"/>
        </w:rPr>
        <w:t>nd</w:t>
      </w:r>
      <w:r w:rsidRPr="009011E3">
        <w:rPr>
          <w:rFonts w:ascii="Verdana" w:hAnsi="Verdana"/>
          <w:sz w:val="20"/>
          <w:szCs w:val="20"/>
        </w:rPr>
        <w:t xml:space="preserve"> edition, 1991; 3</w:t>
      </w:r>
      <w:r w:rsidRPr="009011E3">
        <w:rPr>
          <w:rFonts w:ascii="Verdana" w:hAnsi="Verdana"/>
          <w:sz w:val="20"/>
          <w:szCs w:val="20"/>
          <w:vertAlign w:val="superscript"/>
        </w:rPr>
        <w:t>rd</w:t>
      </w:r>
      <w:r w:rsidR="009011E3" w:rsidRPr="009011E3">
        <w:rPr>
          <w:rFonts w:ascii="Verdana" w:hAnsi="Verdana"/>
          <w:sz w:val="20"/>
          <w:szCs w:val="20"/>
        </w:rPr>
        <w:t xml:space="preserve"> edition, 1995], editor and contributor.</w:t>
      </w:r>
    </w:p>
    <w:p w14:paraId="28CF40A0" w14:textId="77777777" w:rsidR="002139D2" w:rsidRPr="00F96A8E" w:rsidRDefault="002139D2" w:rsidP="00716CC1">
      <w:pPr>
        <w:ind w:right="-180"/>
        <w:rPr>
          <w:rFonts w:ascii="Verdana" w:hAnsi="Verdana"/>
          <w:sz w:val="20"/>
          <w:szCs w:val="20"/>
        </w:rPr>
      </w:pPr>
    </w:p>
    <w:p w14:paraId="31EF04C1" w14:textId="5F191DAF" w:rsidR="002139D2" w:rsidRPr="00F96A8E" w:rsidRDefault="00447208" w:rsidP="00716CC1">
      <w:pPr>
        <w:ind w:right="-180"/>
        <w:rPr>
          <w:rFonts w:ascii="Verdana" w:hAnsi="Verdana"/>
          <w:sz w:val="20"/>
          <w:szCs w:val="20"/>
          <w:u w:val="single"/>
        </w:rPr>
      </w:pPr>
      <w:r w:rsidRPr="00F96A8E">
        <w:rPr>
          <w:rFonts w:ascii="Verdana" w:hAnsi="Verdana"/>
          <w:sz w:val="20"/>
          <w:szCs w:val="20"/>
          <w:u w:val="single"/>
        </w:rPr>
        <w:t xml:space="preserve">Articles, </w:t>
      </w:r>
      <w:r w:rsidR="002139D2" w:rsidRPr="00F96A8E">
        <w:rPr>
          <w:rFonts w:ascii="Verdana" w:hAnsi="Verdana"/>
          <w:sz w:val="20"/>
          <w:szCs w:val="20"/>
          <w:u w:val="single"/>
        </w:rPr>
        <w:t>Chapters</w:t>
      </w:r>
      <w:r w:rsidRPr="00F96A8E">
        <w:rPr>
          <w:rFonts w:ascii="Verdana" w:hAnsi="Verdana"/>
          <w:sz w:val="20"/>
          <w:szCs w:val="20"/>
          <w:u w:val="single"/>
        </w:rPr>
        <w:t>, and Introductions</w:t>
      </w:r>
    </w:p>
    <w:p w14:paraId="399636A8" w14:textId="77777777" w:rsidR="002139D2" w:rsidRPr="00F96A8E" w:rsidRDefault="002139D2" w:rsidP="00716CC1">
      <w:pPr>
        <w:ind w:right="-180"/>
        <w:rPr>
          <w:rFonts w:ascii="Verdana" w:hAnsi="Verdana"/>
          <w:sz w:val="20"/>
          <w:szCs w:val="20"/>
          <w:u w:val="single"/>
        </w:rPr>
      </w:pPr>
    </w:p>
    <w:p w14:paraId="5F22C367" w14:textId="20C1D3EC" w:rsidR="00E21ADA" w:rsidRDefault="00E21ADA" w:rsidP="00716CC1">
      <w:pPr>
        <w:pStyle w:val="ListParagraph"/>
        <w:numPr>
          <w:ilvl w:val="0"/>
          <w:numId w:val="3"/>
        </w:numPr>
        <w:ind w:right="-180"/>
        <w:rPr>
          <w:rFonts w:ascii="Verdana" w:hAnsi="Verdana"/>
          <w:sz w:val="20"/>
          <w:szCs w:val="20"/>
        </w:rPr>
      </w:pPr>
      <w:r>
        <w:rPr>
          <w:rFonts w:ascii="Verdana" w:hAnsi="Verdana"/>
          <w:sz w:val="20"/>
          <w:szCs w:val="20"/>
        </w:rPr>
        <w:t>“What’s Found in Translation,” PN Review 234</w:t>
      </w:r>
      <w:r w:rsidR="003E0C1C">
        <w:rPr>
          <w:rFonts w:ascii="Verdana" w:hAnsi="Verdana"/>
          <w:sz w:val="20"/>
          <w:szCs w:val="20"/>
        </w:rPr>
        <w:t>, March 2017.</w:t>
      </w:r>
    </w:p>
    <w:p w14:paraId="2F37A2C3" w14:textId="76120D05" w:rsidR="00A66534" w:rsidRPr="00F96A8E" w:rsidRDefault="00A66534" w:rsidP="00716CC1">
      <w:pPr>
        <w:pStyle w:val="ListParagraph"/>
        <w:numPr>
          <w:ilvl w:val="0"/>
          <w:numId w:val="3"/>
        </w:numPr>
        <w:ind w:right="-180"/>
        <w:rPr>
          <w:rFonts w:ascii="Verdana" w:hAnsi="Verdana"/>
          <w:sz w:val="20"/>
          <w:szCs w:val="20"/>
        </w:rPr>
      </w:pPr>
      <w:r w:rsidRPr="00F96A8E">
        <w:rPr>
          <w:rFonts w:ascii="Verdana" w:hAnsi="Verdana"/>
          <w:sz w:val="20"/>
          <w:szCs w:val="20"/>
        </w:rPr>
        <w:t xml:space="preserve">"Translating a Canonical Author: C. P. Cavafy," Chapter 12, </w:t>
      </w:r>
      <w:r w:rsidR="00A1398F" w:rsidRPr="00F96A8E">
        <w:rPr>
          <w:rFonts w:ascii="Verdana" w:hAnsi="Verdana"/>
          <w:sz w:val="20"/>
          <w:szCs w:val="20"/>
        </w:rPr>
        <w:t xml:space="preserve">Teaching </w:t>
      </w:r>
      <w:r w:rsidRPr="00F96A8E">
        <w:rPr>
          <w:rFonts w:ascii="Verdana" w:hAnsi="Verdana"/>
          <w:sz w:val="20"/>
          <w:szCs w:val="20"/>
        </w:rPr>
        <w:t>Translation: Programs, Courses, Pedagogies, ed. L</w:t>
      </w:r>
      <w:r w:rsidR="00A1398F" w:rsidRPr="00F96A8E">
        <w:rPr>
          <w:rFonts w:ascii="Verdana" w:hAnsi="Verdana"/>
          <w:sz w:val="20"/>
          <w:szCs w:val="20"/>
        </w:rPr>
        <w:t>awrence Venuti (Routledge</w:t>
      </w:r>
      <w:r w:rsidR="003D76AD" w:rsidRPr="00F96A8E">
        <w:rPr>
          <w:rFonts w:ascii="Verdana" w:hAnsi="Verdana"/>
          <w:sz w:val="20"/>
          <w:szCs w:val="20"/>
        </w:rPr>
        <w:t>, 2016</w:t>
      </w:r>
      <w:r w:rsidRPr="00F96A8E">
        <w:rPr>
          <w:rFonts w:ascii="Verdana" w:hAnsi="Verdana"/>
          <w:sz w:val="20"/>
          <w:szCs w:val="20"/>
        </w:rPr>
        <w:t>).</w:t>
      </w:r>
    </w:p>
    <w:p w14:paraId="65735F3D" w14:textId="14DBDF13" w:rsidR="00A1398F" w:rsidRPr="00F96A8E" w:rsidRDefault="00A1398F" w:rsidP="00716CC1">
      <w:pPr>
        <w:pStyle w:val="ListParagraph"/>
        <w:numPr>
          <w:ilvl w:val="0"/>
          <w:numId w:val="3"/>
        </w:numPr>
        <w:ind w:right="-180"/>
        <w:rPr>
          <w:rFonts w:ascii="Verdana" w:hAnsi="Verdana"/>
          <w:sz w:val="20"/>
          <w:szCs w:val="20"/>
        </w:rPr>
      </w:pPr>
      <w:r w:rsidRPr="00F96A8E">
        <w:rPr>
          <w:rFonts w:ascii="Verdana" w:hAnsi="Verdana"/>
          <w:sz w:val="20"/>
          <w:szCs w:val="20"/>
        </w:rPr>
        <w:t>“Everyday Stories,” Introduction to Katohi kai peina: istories tis kathe meras (</w:t>
      </w:r>
      <w:r w:rsidR="003D76AD" w:rsidRPr="00F96A8E">
        <w:rPr>
          <w:rFonts w:ascii="Verdana" w:hAnsi="Verdana"/>
          <w:sz w:val="20"/>
          <w:szCs w:val="20"/>
        </w:rPr>
        <w:t>Everyday Stories</w:t>
      </w:r>
      <w:r w:rsidR="00447208" w:rsidRPr="00F96A8E">
        <w:rPr>
          <w:rFonts w:ascii="Verdana" w:hAnsi="Verdana"/>
          <w:sz w:val="20"/>
          <w:szCs w:val="20"/>
        </w:rPr>
        <w:t xml:space="preserve"> of </w:t>
      </w:r>
      <w:r w:rsidR="008D31D3">
        <w:rPr>
          <w:rFonts w:ascii="Verdana" w:hAnsi="Verdana"/>
          <w:sz w:val="20"/>
          <w:szCs w:val="20"/>
        </w:rPr>
        <w:t xml:space="preserve">Occupation and </w:t>
      </w:r>
      <w:r w:rsidR="00447208" w:rsidRPr="00F96A8E">
        <w:rPr>
          <w:rFonts w:ascii="Verdana" w:hAnsi="Verdana"/>
          <w:sz w:val="20"/>
          <w:szCs w:val="20"/>
        </w:rPr>
        <w:t>Hunger</w:t>
      </w:r>
      <w:r w:rsidRPr="00F96A8E">
        <w:rPr>
          <w:rFonts w:ascii="Verdana" w:hAnsi="Verdana"/>
          <w:sz w:val="20"/>
          <w:szCs w:val="20"/>
        </w:rPr>
        <w:t>)</w:t>
      </w:r>
      <w:r w:rsidR="003D76AD" w:rsidRPr="00F96A8E">
        <w:rPr>
          <w:rFonts w:ascii="Verdana" w:hAnsi="Verdana"/>
          <w:sz w:val="20"/>
          <w:szCs w:val="20"/>
        </w:rPr>
        <w:t xml:space="preserve"> (Hestia, 2016).</w:t>
      </w:r>
    </w:p>
    <w:p w14:paraId="62AB7D12" w14:textId="1B0DF96C" w:rsidR="008C5790" w:rsidRPr="00F96A8E" w:rsidRDefault="00A1398F" w:rsidP="00716CC1">
      <w:pPr>
        <w:pStyle w:val="ListParagraph"/>
        <w:numPr>
          <w:ilvl w:val="0"/>
          <w:numId w:val="3"/>
        </w:numPr>
        <w:ind w:right="-180"/>
        <w:rPr>
          <w:rFonts w:ascii="Verdana" w:hAnsi="Verdana"/>
          <w:sz w:val="20"/>
          <w:szCs w:val="20"/>
        </w:rPr>
      </w:pPr>
      <w:r w:rsidRPr="00F96A8E">
        <w:rPr>
          <w:rFonts w:ascii="Verdana" w:hAnsi="Verdana"/>
          <w:sz w:val="20"/>
          <w:szCs w:val="20"/>
        </w:rPr>
        <w:t xml:space="preserve">“Introduction,” Austerity </w:t>
      </w:r>
      <w:r w:rsidR="003D76AD" w:rsidRPr="00F96A8E">
        <w:rPr>
          <w:rFonts w:ascii="Verdana" w:hAnsi="Verdana"/>
          <w:sz w:val="20"/>
          <w:szCs w:val="20"/>
        </w:rPr>
        <w:t>Measures: The New Greek Poetry (Penguin, 2016), xvii-xxv.</w:t>
      </w:r>
      <w:r w:rsidR="00447208" w:rsidRPr="00F96A8E">
        <w:rPr>
          <w:rFonts w:ascii="Verdana" w:hAnsi="Verdana"/>
          <w:sz w:val="20"/>
          <w:szCs w:val="20"/>
        </w:rPr>
        <w:t xml:space="preserve"> Reprinted </w:t>
      </w:r>
      <w:r w:rsidR="008C5790" w:rsidRPr="00F96A8E">
        <w:rPr>
          <w:rFonts w:ascii="Verdana" w:hAnsi="Verdana"/>
          <w:sz w:val="20"/>
          <w:szCs w:val="20"/>
        </w:rPr>
        <w:fldChar w:fldCharType="begin"/>
      </w:r>
      <w:r w:rsidR="008C5790" w:rsidRPr="00F96A8E">
        <w:rPr>
          <w:rFonts w:ascii="Verdana" w:hAnsi="Verdana"/>
          <w:sz w:val="20"/>
          <w:szCs w:val="20"/>
        </w:rPr>
        <w:instrText xml:space="preserve"> HYPERLINK "http://www.theguardian.com/books/2016/mar/25/new-greek-poetry-karen-van-dyck" \t "_blank" </w:instrText>
      </w:r>
      <w:r w:rsidR="008C5790" w:rsidRPr="00F96A8E">
        <w:rPr>
          <w:rFonts w:ascii="Verdana" w:hAnsi="Verdana"/>
          <w:sz w:val="20"/>
          <w:szCs w:val="20"/>
        </w:rPr>
        <w:fldChar w:fldCharType="separate"/>
      </w:r>
      <w:r w:rsidR="008C5790" w:rsidRPr="00F96A8E">
        <w:rPr>
          <w:rStyle w:val="Hyperlink"/>
          <w:rFonts w:ascii="Verdana" w:hAnsi="Verdana"/>
          <w:sz w:val="20"/>
          <w:szCs w:val="20"/>
        </w:rPr>
        <w:t>http://www.theguardian.com/books/2016/mar/25/new-greek-poetry-karen-van-dyck</w:t>
      </w:r>
      <w:r w:rsidR="008C5790" w:rsidRPr="00F96A8E">
        <w:rPr>
          <w:rFonts w:ascii="Verdana" w:hAnsi="Verdana"/>
          <w:sz w:val="20"/>
          <w:szCs w:val="20"/>
        </w:rPr>
        <w:fldChar w:fldCharType="end"/>
      </w:r>
    </w:p>
    <w:p w14:paraId="79BAD16F" w14:textId="1A75E55A" w:rsidR="008C5790" w:rsidRPr="00F96A8E" w:rsidRDefault="008C5790" w:rsidP="00716CC1">
      <w:pPr>
        <w:pStyle w:val="Default"/>
        <w:numPr>
          <w:ilvl w:val="0"/>
          <w:numId w:val="3"/>
        </w:numPr>
        <w:ind w:right="-180"/>
        <w:rPr>
          <w:rFonts w:ascii="Verdana" w:hAnsi="Verdana"/>
          <w:color w:val="auto"/>
          <w:sz w:val="20"/>
          <w:szCs w:val="20"/>
        </w:rPr>
      </w:pPr>
      <w:r w:rsidRPr="00F96A8E">
        <w:rPr>
          <w:rFonts w:ascii="Verdana" w:hAnsi="Verdana"/>
          <w:color w:val="auto"/>
          <w:sz w:val="20"/>
          <w:szCs w:val="20"/>
        </w:rPr>
        <w:t>“Austerity Measures: Greek Poetry</w:t>
      </w:r>
      <w:r w:rsidR="003D76AD" w:rsidRPr="00F96A8E">
        <w:rPr>
          <w:rFonts w:ascii="Verdana" w:hAnsi="Verdana"/>
          <w:color w:val="auto"/>
          <w:sz w:val="20"/>
          <w:szCs w:val="20"/>
        </w:rPr>
        <w:t xml:space="preserve"> in Crisis</w:t>
      </w:r>
      <w:r w:rsidRPr="00F96A8E">
        <w:rPr>
          <w:rFonts w:ascii="Verdana" w:hAnsi="Verdana"/>
          <w:color w:val="auto"/>
          <w:sz w:val="20"/>
          <w:szCs w:val="20"/>
        </w:rPr>
        <w:t>,” Mantis, Stanford (Spring 2015)</w:t>
      </w:r>
      <w:r w:rsidR="003D76AD" w:rsidRPr="00F96A8E">
        <w:rPr>
          <w:rFonts w:ascii="Verdana" w:hAnsi="Verdana"/>
          <w:color w:val="auto"/>
          <w:sz w:val="20"/>
          <w:szCs w:val="20"/>
        </w:rPr>
        <w:t>, 100-133</w:t>
      </w:r>
      <w:r w:rsidRPr="00F96A8E">
        <w:rPr>
          <w:rFonts w:ascii="Verdana" w:hAnsi="Verdana"/>
          <w:color w:val="auto"/>
          <w:sz w:val="20"/>
          <w:szCs w:val="20"/>
        </w:rPr>
        <w:t>.</w:t>
      </w:r>
    </w:p>
    <w:p w14:paraId="52BB9D01" w14:textId="77777777" w:rsidR="002139D2" w:rsidRPr="00F96A8E" w:rsidRDefault="002139D2" w:rsidP="00716CC1">
      <w:pPr>
        <w:numPr>
          <w:ilvl w:val="0"/>
          <w:numId w:val="3"/>
        </w:numPr>
        <w:ind w:right="-180"/>
        <w:rPr>
          <w:rFonts w:ascii="Verdana" w:hAnsi="Verdana"/>
          <w:sz w:val="20"/>
          <w:szCs w:val="20"/>
        </w:rPr>
      </w:pPr>
      <w:r w:rsidRPr="00F96A8E">
        <w:rPr>
          <w:rFonts w:ascii="Verdana" w:hAnsi="Verdana"/>
          <w:sz w:val="20"/>
          <w:szCs w:val="20"/>
        </w:rPr>
        <w:t xml:space="preserve">“Forms of Cosmopolitanism,” Los Angeles Review of Books, February 16, 2014 (4,170 words). </w:t>
      </w:r>
      <w:hyperlink r:id="rId9" w:history="1">
        <w:r w:rsidRPr="00F96A8E">
          <w:rPr>
            <w:rStyle w:val="Hyperlink"/>
            <w:rFonts w:ascii="Verdana" w:hAnsi="Verdana"/>
            <w:sz w:val="20"/>
            <w:szCs w:val="20"/>
          </w:rPr>
          <w:t>http://lareviewofbooks.org/essay/forms-cosmopolitanism</w:t>
        </w:r>
      </w:hyperlink>
      <w:r w:rsidRPr="00F96A8E">
        <w:rPr>
          <w:rFonts w:ascii="Verdana" w:hAnsi="Verdana"/>
          <w:sz w:val="20"/>
          <w:szCs w:val="20"/>
        </w:rPr>
        <w:t> </w:t>
      </w:r>
    </w:p>
    <w:p w14:paraId="0282FE44" w14:textId="77777777" w:rsidR="002139D2" w:rsidRPr="00F96A8E" w:rsidRDefault="002139D2" w:rsidP="00716CC1">
      <w:pPr>
        <w:numPr>
          <w:ilvl w:val="0"/>
          <w:numId w:val="3"/>
        </w:numPr>
        <w:ind w:right="-180"/>
        <w:rPr>
          <w:rFonts w:ascii="Verdana" w:hAnsi="Verdana"/>
          <w:sz w:val="20"/>
          <w:szCs w:val="20"/>
        </w:rPr>
      </w:pPr>
      <w:r w:rsidRPr="00F96A8E">
        <w:rPr>
          <w:rFonts w:ascii="Verdana" w:hAnsi="Verdana"/>
          <w:sz w:val="20"/>
          <w:szCs w:val="20"/>
        </w:rPr>
        <w:t>“The Homophonic Imagination: Translating Modern Greek Poetry,” Translation Cruxes, New Ohio Review, Fall 2013, 176-181.</w:t>
      </w:r>
    </w:p>
    <w:p w14:paraId="76613471" w14:textId="77777777" w:rsidR="002139D2" w:rsidRPr="00F96A8E" w:rsidRDefault="002139D2" w:rsidP="00716CC1">
      <w:pPr>
        <w:numPr>
          <w:ilvl w:val="0"/>
          <w:numId w:val="3"/>
        </w:numPr>
        <w:ind w:right="-180"/>
        <w:rPr>
          <w:rFonts w:ascii="Verdana" w:hAnsi="Verdana"/>
          <w:sz w:val="20"/>
          <w:szCs w:val="20"/>
        </w:rPr>
      </w:pPr>
      <w:r w:rsidRPr="00F96A8E">
        <w:rPr>
          <w:rFonts w:ascii="Verdana" w:hAnsi="Verdana"/>
          <w:sz w:val="20"/>
          <w:szCs w:val="20"/>
        </w:rPr>
        <w:t>“Literature between Languages and the Question of Translation,” Eleventh Kimon A. Friar Lecture Pamphlets (America College of Greece, Athens, 2010, 61 pages).</w:t>
      </w:r>
    </w:p>
    <w:p w14:paraId="05CF02A1" w14:textId="77777777" w:rsidR="009011E3" w:rsidRPr="009011E3" w:rsidRDefault="002139D2" w:rsidP="00716CC1">
      <w:pPr>
        <w:pStyle w:val="ListParagraph"/>
        <w:numPr>
          <w:ilvl w:val="0"/>
          <w:numId w:val="3"/>
        </w:numPr>
        <w:ind w:right="-180"/>
        <w:rPr>
          <w:rFonts w:ascii="Verdana" w:hAnsi="Verdana"/>
          <w:bCs/>
          <w:sz w:val="20"/>
          <w:szCs w:val="20"/>
        </w:rPr>
      </w:pPr>
      <w:r w:rsidRPr="00F96A8E">
        <w:rPr>
          <w:rFonts w:ascii="Verdana" w:hAnsi="Verdana"/>
          <w:sz w:val="20"/>
          <w:szCs w:val="20"/>
        </w:rPr>
        <w:t>“Trankulturelle Literatur und Ubersetzungen” (Transcultural Literature and Translation), in Von der Internationalisierung der Hochschule zur Transkulterllen Wissenschaft (</w:t>
      </w:r>
      <w:r w:rsidRPr="00F96A8E">
        <w:rPr>
          <w:rFonts w:ascii="Verdana" w:hAnsi="Verdana"/>
          <w:bCs/>
          <w:sz w:val="20"/>
          <w:szCs w:val="20"/>
        </w:rPr>
        <w:t xml:space="preserve">Proceedings of the Internationalisation of Higher Education to Transcultural Science Conference, 2010 at Leuphana University, Luneberg, Germany), </w:t>
      </w:r>
      <w:proofErr w:type="gramStart"/>
      <w:r w:rsidRPr="00F96A8E">
        <w:rPr>
          <w:rFonts w:ascii="Verdana" w:hAnsi="Verdana"/>
          <w:bCs/>
          <w:sz w:val="20"/>
          <w:szCs w:val="20"/>
        </w:rPr>
        <w:t>eds</w:t>
      </w:r>
      <w:proofErr w:type="gramEnd"/>
      <w:r w:rsidRPr="00F96A8E">
        <w:rPr>
          <w:rFonts w:ascii="Verdana" w:hAnsi="Verdana"/>
          <w:bCs/>
          <w:sz w:val="20"/>
          <w:szCs w:val="20"/>
        </w:rPr>
        <w:t>. Christa Cremer-Renz and Bettina Jansen-Schulz, Nomos, Baden-Baden, 2012, 267-282.</w:t>
      </w:r>
      <w:r w:rsidRPr="00F96A8E">
        <w:rPr>
          <w:rFonts w:ascii="Verdana" w:hAnsi="Verdana"/>
          <w:sz w:val="20"/>
          <w:szCs w:val="20"/>
        </w:rPr>
        <w:t xml:space="preserve"> (English version posted as</w:t>
      </w:r>
      <w:r w:rsidRPr="00F96A8E">
        <w:rPr>
          <w:rFonts w:ascii="Verdana" w:hAnsi="Verdana"/>
          <w:bCs/>
          <w:sz w:val="20"/>
          <w:szCs w:val="20"/>
        </w:rPr>
        <w:t xml:space="preserve"> “‘Beginning with O, the O-mega’: Translingual Literature and its Lessons for Translation,” (2010) Institut für Byzantinistik und Neogräzistik, Vienna.</w:t>
      </w:r>
      <w:r w:rsidR="008D31D3">
        <w:rPr>
          <w:rFonts w:ascii="Verdana" w:hAnsi="Verdana"/>
          <w:bCs/>
          <w:sz w:val="20"/>
          <w:szCs w:val="20"/>
        </w:rPr>
        <w:t xml:space="preserve">) </w:t>
      </w:r>
      <w:r w:rsidR="00024239" w:rsidRPr="00F96A8E">
        <w:fldChar w:fldCharType="begin"/>
      </w:r>
      <w:r w:rsidR="00024239" w:rsidRPr="00F96A8E">
        <w:rPr>
          <w:rFonts w:ascii="Verdana" w:hAnsi="Verdana"/>
          <w:sz w:val="20"/>
          <w:szCs w:val="20"/>
        </w:rPr>
        <w:instrText xml:space="preserve"> HYPERLINK "http://www.byzneo.univie.ac.at/fileadmin/user_upload/inst_byzantinistik/Download/Van_Dyck_K..pdf" \t "_blank" </w:instrText>
      </w:r>
      <w:r w:rsidR="00024239" w:rsidRPr="00F96A8E">
        <w:fldChar w:fldCharType="separate"/>
      </w:r>
      <w:r w:rsidRPr="00F96A8E">
        <w:rPr>
          <w:rStyle w:val="Hyperlink"/>
          <w:rFonts w:ascii="Verdana" w:hAnsi="Verdana"/>
          <w:sz w:val="20"/>
          <w:szCs w:val="20"/>
        </w:rPr>
        <w:t>http://www.byzneo.univie.ac.at/fileadmin/user_upload/inst_byzantinistik/Download/Van_Dyck_K..pdf</w:t>
      </w:r>
      <w:r w:rsidR="00024239" w:rsidRPr="00F96A8E">
        <w:rPr>
          <w:rStyle w:val="Hyperlink"/>
          <w:rFonts w:ascii="Verdana" w:hAnsi="Verdana"/>
          <w:sz w:val="20"/>
          <w:szCs w:val="20"/>
        </w:rPr>
        <w:fldChar w:fldCharType="end"/>
      </w:r>
      <w:r w:rsidRPr="00F96A8E">
        <w:rPr>
          <w:rFonts w:ascii="Verdana" w:hAnsi="Verdana"/>
          <w:sz w:val="20"/>
          <w:szCs w:val="20"/>
        </w:rPr>
        <w:t xml:space="preserve">  </w:t>
      </w:r>
    </w:p>
    <w:p w14:paraId="0A25C6AC" w14:textId="63EFF35C" w:rsidR="002139D2" w:rsidRPr="009011E3" w:rsidRDefault="009011E3" w:rsidP="00716CC1">
      <w:pPr>
        <w:numPr>
          <w:ilvl w:val="0"/>
          <w:numId w:val="3"/>
        </w:numPr>
        <w:ind w:right="-180"/>
        <w:rPr>
          <w:rFonts w:ascii="Verdana" w:hAnsi="Verdana"/>
          <w:sz w:val="20"/>
          <w:szCs w:val="20"/>
        </w:rPr>
      </w:pPr>
      <w:r w:rsidRPr="009011E3">
        <w:rPr>
          <w:rFonts w:ascii="Verdana" w:hAnsi="Verdana"/>
          <w:sz w:val="20"/>
          <w:szCs w:val="20"/>
        </w:rPr>
        <w:t>“Introduction,” Early Modern Section,</w:t>
      </w:r>
      <w:r>
        <w:rPr>
          <w:rFonts w:ascii="Verdana" w:hAnsi="Verdana"/>
          <w:i/>
          <w:sz w:val="20"/>
          <w:szCs w:val="20"/>
        </w:rPr>
        <w:t xml:space="preserve"> </w:t>
      </w:r>
      <w:r w:rsidRPr="009011E3">
        <w:rPr>
          <w:rFonts w:ascii="Verdana" w:hAnsi="Verdana"/>
          <w:i/>
          <w:sz w:val="20"/>
          <w:szCs w:val="20"/>
        </w:rPr>
        <w:t>The Greek Poets: Homer to the Present</w:t>
      </w:r>
      <w:r>
        <w:rPr>
          <w:rFonts w:ascii="Verdana" w:hAnsi="Verdana"/>
          <w:sz w:val="20"/>
          <w:szCs w:val="20"/>
        </w:rPr>
        <w:t>, co-editor and translator</w:t>
      </w:r>
      <w:r w:rsidRPr="00F96A8E">
        <w:rPr>
          <w:rFonts w:ascii="Verdana" w:hAnsi="Verdana"/>
          <w:sz w:val="20"/>
          <w:szCs w:val="20"/>
        </w:rPr>
        <w:t xml:space="preserve"> with Peter Constantine, Rachel Hadas </w:t>
      </w:r>
      <w:r>
        <w:rPr>
          <w:rFonts w:ascii="Verdana" w:hAnsi="Verdana"/>
          <w:sz w:val="20"/>
          <w:szCs w:val="20"/>
        </w:rPr>
        <w:t>and Edmund Keeley (Norton, 2009, 351-2</w:t>
      </w:r>
      <w:r w:rsidRPr="00F96A8E">
        <w:rPr>
          <w:rFonts w:ascii="Verdana" w:hAnsi="Verdana"/>
          <w:sz w:val="20"/>
          <w:szCs w:val="20"/>
        </w:rPr>
        <w:t>).</w:t>
      </w:r>
      <w:r w:rsidR="002139D2" w:rsidRPr="009011E3">
        <w:rPr>
          <w:rFonts w:ascii="Verdana" w:hAnsi="Verdana"/>
          <w:sz w:val="20"/>
          <w:szCs w:val="20"/>
        </w:rPr>
        <w:t>  </w:t>
      </w:r>
    </w:p>
    <w:p w14:paraId="05E771F5" w14:textId="7B4FF490" w:rsidR="003109AE" w:rsidRPr="00F96A8E" w:rsidRDefault="003109AE" w:rsidP="00716CC1">
      <w:pPr>
        <w:pStyle w:val="ListParagraph"/>
        <w:numPr>
          <w:ilvl w:val="0"/>
          <w:numId w:val="3"/>
        </w:numPr>
        <w:ind w:right="-180"/>
        <w:rPr>
          <w:rFonts w:ascii="Verdana" w:hAnsi="Verdana"/>
          <w:bCs/>
          <w:sz w:val="20"/>
          <w:szCs w:val="20"/>
        </w:rPr>
      </w:pPr>
      <w:r w:rsidRPr="00F96A8E">
        <w:rPr>
          <w:rFonts w:ascii="Verdana" w:hAnsi="Verdana"/>
          <w:bCs/>
          <w:sz w:val="20"/>
          <w:szCs w:val="20"/>
        </w:rPr>
        <w:t>“The Island of Return,” Introduction to The Scattered Poems of Penelope: New and Selected poems by Katerina Anghelaki-Rooke (Anvil, 2008 and Graywolf, 2009), ix-xix.</w:t>
      </w:r>
    </w:p>
    <w:p w14:paraId="66436303" w14:textId="63BA06A9" w:rsidR="002139D2" w:rsidRPr="00F96A8E" w:rsidRDefault="002139D2" w:rsidP="00716CC1">
      <w:pPr>
        <w:pStyle w:val="ListParagraph"/>
        <w:numPr>
          <w:ilvl w:val="0"/>
          <w:numId w:val="3"/>
        </w:numPr>
        <w:ind w:right="-180"/>
        <w:rPr>
          <w:rFonts w:ascii="Verdana" w:hAnsi="Verdana"/>
          <w:bCs/>
          <w:sz w:val="20"/>
          <w:szCs w:val="20"/>
        </w:rPr>
      </w:pPr>
      <w:r w:rsidRPr="00F96A8E">
        <w:rPr>
          <w:rFonts w:ascii="Verdana" w:hAnsi="Verdana"/>
          <w:sz w:val="20"/>
          <w:szCs w:val="20"/>
        </w:rPr>
        <w:t>“Mathimata gia ti metafrasi tis logotehnias tis Diasporas,” Books, Translation and Translation Studies, Proceedings from the 1st International Conference of Modern Greek Studies, Megaron Mousikis, Athens, July 2008, 152-3.</w:t>
      </w:r>
    </w:p>
    <w:p w14:paraId="423A6293"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 xml:space="preserve">“The Language Question and the Diaspora,” in The Making of Modern Greece: Nationalism, Romanticism, and the Uses of the Past (1797-1896), </w:t>
      </w:r>
      <w:proofErr w:type="gramStart"/>
      <w:r w:rsidRPr="00F96A8E">
        <w:rPr>
          <w:rFonts w:ascii="Verdana" w:hAnsi="Verdana"/>
          <w:sz w:val="20"/>
          <w:szCs w:val="20"/>
        </w:rPr>
        <w:t>eds</w:t>
      </w:r>
      <w:proofErr w:type="gramEnd"/>
      <w:r w:rsidRPr="00F96A8E">
        <w:rPr>
          <w:rFonts w:ascii="Verdana" w:hAnsi="Verdana"/>
          <w:sz w:val="20"/>
          <w:szCs w:val="20"/>
        </w:rPr>
        <w:t>. Roderick Beaton and David Ricks (Ashgate, 2008), 189-98.</w:t>
      </w:r>
    </w:p>
    <w:p w14:paraId="54E47E3D"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lastRenderedPageBreak/>
        <w:t xml:space="preserve">"Greek Literature, the Diaspora, and the Sea,” Following the Nereids: Sea Routes and Maritime Business, 16th-20th Centuries, </w:t>
      </w:r>
      <w:proofErr w:type="gramStart"/>
      <w:r w:rsidRPr="00F96A8E">
        <w:rPr>
          <w:rFonts w:ascii="Verdana" w:hAnsi="Verdana"/>
          <w:sz w:val="20"/>
          <w:szCs w:val="20"/>
        </w:rPr>
        <w:t>eds</w:t>
      </w:r>
      <w:proofErr w:type="gramEnd"/>
      <w:r w:rsidRPr="00F96A8E">
        <w:rPr>
          <w:rFonts w:ascii="Verdana" w:hAnsi="Verdana"/>
          <w:sz w:val="20"/>
          <w:szCs w:val="20"/>
        </w:rPr>
        <w:t>. Maria Christina Chatziioannou and Gelina Harlaftis (Kerkyra Publications, Corfu, 2006), 234-243.</w:t>
      </w:r>
    </w:p>
    <w:p w14:paraId="5CCBC605" w14:textId="77777777" w:rsidR="002139D2"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“Tracing the Alphabet in Psycharis’s Journey,” O Psiharis kai i epohi tu: zitimata glossas, logotehnias kai politismu, ed. Georgia Farinu (Institute for Modern Greek Studies, Manolis Triandafillides Foundation, 2005), 135-151.</w:t>
      </w:r>
    </w:p>
    <w:p w14:paraId="548BE973" w14:textId="020365D6" w:rsidR="009011E3" w:rsidRPr="009011E3" w:rsidRDefault="009011E3" w:rsidP="00716CC1">
      <w:pPr>
        <w:numPr>
          <w:ilvl w:val="0"/>
          <w:numId w:val="3"/>
        </w:numPr>
        <w:ind w:right="-180"/>
        <w:rPr>
          <w:rFonts w:ascii="Verdana" w:hAnsi="Verdana"/>
          <w:sz w:val="20"/>
          <w:szCs w:val="20"/>
        </w:rPr>
      </w:pPr>
      <w:r>
        <w:rPr>
          <w:rFonts w:ascii="Verdana" w:hAnsi="Verdana"/>
          <w:sz w:val="20"/>
          <w:szCs w:val="20"/>
        </w:rPr>
        <w:t xml:space="preserve">“A Note on Translation,” </w:t>
      </w:r>
      <w:r w:rsidRPr="009011E3">
        <w:rPr>
          <w:rFonts w:ascii="Verdana" w:hAnsi="Verdana"/>
          <w:i/>
          <w:sz w:val="20"/>
          <w:szCs w:val="20"/>
        </w:rPr>
        <w:t>A Century of Greek Poetry: 1900-2000</w:t>
      </w:r>
      <w:r>
        <w:rPr>
          <w:rFonts w:ascii="Verdana" w:hAnsi="Verdana"/>
          <w:sz w:val="20"/>
          <w:szCs w:val="20"/>
        </w:rPr>
        <w:t>, co-editor and translator</w:t>
      </w:r>
      <w:r w:rsidRPr="00F96A8E">
        <w:rPr>
          <w:rFonts w:ascii="Verdana" w:hAnsi="Verdana"/>
          <w:sz w:val="20"/>
          <w:szCs w:val="20"/>
        </w:rPr>
        <w:t xml:space="preserve"> with Peter Bien, Peter Constantine and Edmund Keeley (River Vale, NJ: Cosmos, 2004, </w:t>
      </w:r>
      <w:r>
        <w:rPr>
          <w:rFonts w:ascii="Verdana" w:hAnsi="Verdana"/>
          <w:sz w:val="20"/>
          <w:szCs w:val="20"/>
        </w:rPr>
        <w:t>xxvii-iii</w:t>
      </w:r>
      <w:r w:rsidRPr="00F96A8E">
        <w:rPr>
          <w:rFonts w:ascii="Verdana" w:hAnsi="Verdana"/>
          <w:sz w:val="20"/>
          <w:szCs w:val="20"/>
        </w:rPr>
        <w:t>).</w:t>
      </w:r>
    </w:p>
    <w:p w14:paraId="7FD45C52" w14:textId="77777777" w:rsidR="005F7EE3" w:rsidRPr="00F96A8E" w:rsidRDefault="005F7EE3" w:rsidP="00716CC1">
      <w:pPr>
        <w:pStyle w:val="ListParagraph"/>
        <w:numPr>
          <w:ilvl w:val="0"/>
          <w:numId w:val="3"/>
        </w:numPr>
        <w:ind w:right="-180"/>
        <w:rPr>
          <w:rFonts w:ascii="Verdana" w:hAnsi="Verdana"/>
          <w:sz w:val="20"/>
          <w:szCs w:val="20"/>
        </w:rPr>
      </w:pPr>
      <w:r w:rsidRPr="00F96A8E">
        <w:rPr>
          <w:rFonts w:ascii="Verdana" w:hAnsi="Verdana"/>
          <w:sz w:val="20"/>
          <w:szCs w:val="20"/>
        </w:rPr>
        <w:t>Edited and updated with Peter Constantine, "Greek Poetry Since 1820." In Critical Survey of Poetry, Second Revised Edition, Salem Press, 2002: 4695-4715.</w:t>
      </w:r>
    </w:p>
    <w:p w14:paraId="1078A22F"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"Rhea Galanaki," "Jenny Mastoraki," and "Maria Laina," Who's Who in Contemporary Women's Writing, Ed. Jane Eldridge Miller (London, Routledge, 2001), 114-115, 181, 209-210.</w:t>
      </w:r>
    </w:p>
    <w:p w14:paraId="7EF29BEB"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"Diaspora, metafrasi kai i gunaikeia logotehnia” /“Diaspora, Translation, and Women's Writing," Ellinides singrafeis tis diaspora/ Women Writers of the Greek Diaspora, Dec. 19-20, 1998 (Ministry of Foreign Affairs, Athens, 2001), 49-65, 187-200.</w:t>
      </w:r>
    </w:p>
    <w:p w14:paraId="3C548513"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 xml:space="preserve">“Avant-garde Translation: A Conversation with Diamanda Galas,” CONNECT: Special Issue on Translation, </w:t>
      </w:r>
      <w:proofErr w:type="gramStart"/>
      <w:r w:rsidRPr="00F96A8E">
        <w:rPr>
          <w:rFonts w:ascii="Verdana" w:hAnsi="Verdana"/>
          <w:sz w:val="20"/>
          <w:szCs w:val="20"/>
        </w:rPr>
        <w:t>eds</w:t>
      </w:r>
      <w:proofErr w:type="gramEnd"/>
      <w:r w:rsidRPr="00F96A8E">
        <w:rPr>
          <w:rFonts w:ascii="Verdana" w:hAnsi="Verdana"/>
          <w:sz w:val="20"/>
          <w:szCs w:val="20"/>
        </w:rPr>
        <w:t>. Rosalind C. Morris and Radhika Subramaniam, Vol. 1, 2000, 51-60.</w:t>
      </w:r>
    </w:p>
    <w:p w14:paraId="118209BD"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 xml:space="preserve">"Greek Poetry Elsewhere," Gramma: Special Issue on Contemporary Greek Poetry, </w:t>
      </w:r>
      <w:proofErr w:type="gramStart"/>
      <w:r w:rsidRPr="00F96A8E">
        <w:rPr>
          <w:rFonts w:ascii="Verdana" w:hAnsi="Verdana"/>
          <w:sz w:val="20"/>
          <w:szCs w:val="20"/>
        </w:rPr>
        <w:t>eds</w:t>
      </w:r>
      <w:proofErr w:type="gramEnd"/>
      <w:r w:rsidRPr="00F96A8E">
        <w:rPr>
          <w:rFonts w:ascii="Verdana" w:hAnsi="Verdana"/>
          <w:sz w:val="20"/>
          <w:szCs w:val="20"/>
        </w:rPr>
        <w:t>. Michalis Chryssanthopoulos, Ekaterini Douka-Kabitoglou, Lizy Tsirimokou, Vol. 8, 2000, 81-98 (refereed).</w:t>
      </w:r>
    </w:p>
    <w:p w14:paraId="50C655C4" w14:textId="40987F56" w:rsidR="005F7EE3" w:rsidRPr="00F96A8E" w:rsidRDefault="005F7EE3" w:rsidP="00716CC1">
      <w:pPr>
        <w:pStyle w:val="ListParagraph"/>
        <w:numPr>
          <w:ilvl w:val="0"/>
          <w:numId w:val="3"/>
        </w:numPr>
        <w:ind w:right="-180"/>
        <w:rPr>
          <w:rFonts w:ascii="Verdana" w:hAnsi="Verdana"/>
          <w:sz w:val="20"/>
          <w:szCs w:val="20"/>
        </w:rPr>
      </w:pPr>
      <w:r w:rsidRPr="00F96A8E">
        <w:rPr>
          <w:rFonts w:ascii="Verdana" w:hAnsi="Verdana"/>
          <w:sz w:val="20"/>
          <w:szCs w:val="20"/>
        </w:rPr>
        <w:t>“Greek, Modern: Women Writers in English Translation,” Encyclopedia of Literary Translations, ed. Olive Classe (London: Fitzroy Dearborn Publishers, 2000), 577-579.</w:t>
      </w:r>
    </w:p>
    <w:p w14:paraId="50B4393B" w14:textId="176FF6DE" w:rsidR="00830039" w:rsidRPr="00F96A8E" w:rsidRDefault="00830039" w:rsidP="00716CC1">
      <w:pPr>
        <w:pStyle w:val="ListParagraph"/>
        <w:numPr>
          <w:ilvl w:val="0"/>
          <w:numId w:val="3"/>
        </w:numPr>
        <w:tabs>
          <w:tab w:val="left" w:pos="720"/>
        </w:tabs>
        <w:ind w:right="-180"/>
        <w:rPr>
          <w:rFonts w:ascii="Verdana" w:hAnsi="Verdana"/>
          <w:sz w:val="20"/>
          <w:szCs w:val="20"/>
        </w:rPr>
      </w:pPr>
      <w:r w:rsidRPr="00F96A8E">
        <w:rPr>
          <w:rFonts w:ascii="Verdana" w:hAnsi="Verdana"/>
          <w:sz w:val="20"/>
          <w:szCs w:val="20"/>
        </w:rPr>
        <w:t>“The Autobiography of Translation,” The Rehearsal of Misunderstanding: Three Collections of Poetry by Contemporary Greek Women Poets (Middletown: Wesleyan UP, 1998, 294 pages, bilingual edition).</w:t>
      </w:r>
    </w:p>
    <w:p w14:paraId="44BC5759"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“Bruised Necks and Crumpled Petticoats: What’s Left of Myth in Contemporary Greek Women’s Poetry,” in Ancient Greek Myth in Modern Greek Poetry, ed. Peter Mackridge (London: Frank Cass Publishers, 1996), 121-30.</w:t>
      </w:r>
    </w:p>
    <w:p w14:paraId="086FDA4F"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“Reading Between Worlds: Contemporary Greek Women’s Writing and Censorship,” Censorship Issue, PMLA 109:1 (January 1994), 45-60 (refereed).</w:t>
      </w:r>
    </w:p>
    <w:p w14:paraId="66B63FD2" w14:textId="17690C24" w:rsidR="00830039" w:rsidRPr="00F96A8E" w:rsidRDefault="00830039" w:rsidP="00716CC1">
      <w:pPr>
        <w:pStyle w:val="ListParagraph"/>
        <w:numPr>
          <w:ilvl w:val="0"/>
          <w:numId w:val="3"/>
        </w:numPr>
        <w:tabs>
          <w:tab w:val="left" w:pos="720"/>
        </w:tabs>
        <w:ind w:right="-180"/>
        <w:rPr>
          <w:rFonts w:ascii="Verdana" w:hAnsi="Verdana"/>
          <w:sz w:val="20"/>
          <w:szCs w:val="20"/>
        </w:rPr>
      </w:pPr>
      <w:r w:rsidRPr="00F96A8E">
        <w:rPr>
          <w:rFonts w:ascii="Verdana" w:hAnsi="Verdana"/>
          <w:sz w:val="20"/>
          <w:szCs w:val="20"/>
        </w:rPr>
        <w:t>“Preface,” Daughters of Sappho: Contemporary Greek Women Poets, ed. and trans. Rae Dalven (Rutherford, NJ: Fairleigh Dickinson UP, 1994), 1.</w:t>
      </w:r>
    </w:p>
    <w:p w14:paraId="074732F9" w14:textId="0FBE2070" w:rsidR="00830039" w:rsidRPr="00F96A8E" w:rsidRDefault="00830039" w:rsidP="00716CC1">
      <w:pPr>
        <w:pStyle w:val="ListParagraph"/>
        <w:numPr>
          <w:ilvl w:val="0"/>
          <w:numId w:val="3"/>
        </w:numPr>
        <w:tabs>
          <w:tab w:val="left" w:pos="720"/>
        </w:tabs>
        <w:ind w:right="-180"/>
        <w:rPr>
          <w:rFonts w:ascii="Verdana" w:hAnsi="Verdana"/>
          <w:sz w:val="20"/>
          <w:szCs w:val="20"/>
        </w:rPr>
      </w:pPr>
      <w:r w:rsidRPr="00F96A8E">
        <w:rPr>
          <w:rFonts w:ascii="Verdana" w:hAnsi="Verdana"/>
          <w:sz w:val="20"/>
          <w:szCs w:val="20"/>
        </w:rPr>
        <w:t>“La poética de la censura en la literatura neogriega,” and “La mujer como metafora de la resistencia en los anos</w:t>
      </w:r>
      <w:r w:rsidR="009011E3">
        <w:rPr>
          <w:rFonts w:ascii="Verdana" w:hAnsi="Verdana"/>
          <w:sz w:val="20"/>
          <w:szCs w:val="20"/>
        </w:rPr>
        <w:t xml:space="preserve"> de la dictadura (1967-74)” in </w:t>
      </w:r>
      <w:r w:rsidRPr="00F96A8E">
        <w:rPr>
          <w:rFonts w:ascii="Verdana" w:hAnsi="Verdana"/>
          <w:sz w:val="20"/>
          <w:szCs w:val="20"/>
        </w:rPr>
        <w:t>I Jornadas de Literatura Neogriega (Tenerife: UP of La Laguna, 1992).</w:t>
      </w:r>
    </w:p>
    <w:p w14:paraId="4616CE88" w14:textId="77777777" w:rsidR="002139D2" w:rsidRPr="00F96A8E" w:rsidRDefault="002139D2" w:rsidP="00716CC1">
      <w:pPr>
        <w:pStyle w:val="ListParagraph"/>
        <w:numPr>
          <w:ilvl w:val="0"/>
          <w:numId w:val="3"/>
        </w:numPr>
        <w:ind w:right="-180"/>
        <w:rPr>
          <w:rFonts w:ascii="Verdana" w:hAnsi="Verdana"/>
          <w:sz w:val="20"/>
          <w:szCs w:val="20"/>
        </w:rPr>
      </w:pPr>
      <w:r w:rsidRPr="00F96A8E">
        <w:rPr>
          <w:rFonts w:ascii="Verdana" w:hAnsi="Verdana"/>
          <w:sz w:val="20"/>
          <w:szCs w:val="20"/>
        </w:rPr>
        <w:t>“Introduction” and “The Sexual Politics of Babel,” Translation Issue, Journal of Modern Greek Studies 8:2 (Oct. 1990), 169-171, 173-182 (refereed).</w:t>
      </w:r>
    </w:p>
    <w:p w14:paraId="1C0E3CF6" w14:textId="77777777" w:rsidR="002139D2" w:rsidRPr="00F96A8E" w:rsidRDefault="002139D2" w:rsidP="00716CC1">
      <w:pPr>
        <w:ind w:right="-180"/>
        <w:rPr>
          <w:rFonts w:ascii="Verdana" w:hAnsi="Verdana"/>
          <w:sz w:val="20"/>
          <w:szCs w:val="20"/>
        </w:rPr>
      </w:pPr>
    </w:p>
    <w:p w14:paraId="6945629C" w14:textId="3AC14126" w:rsidR="002139D2" w:rsidRPr="00F96A8E" w:rsidRDefault="00B81691" w:rsidP="00716CC1">
      <w:pPr>
        <w:ind w:right="-180"/>
        <w:rPr>
          <w:rFonts w:ascii="Verdana" w:hAnsi="Verdana"/>
          <w:sz w:val="20"/>
          <w:szCs w:val="20"/>
          <w:u w:val="single"/>
        </w:rPr>
      </w:pPr>
      <w:r>
        <w:rPr>
          <w:rFonts w:ascii="Verdana" w:hAnsi="Verdana"/>
          <w:sz w:val="20"/>
          <w:szCs w:val="20"/>
          <w:u w:val="single"/>
        </w:rPr>
        <w:t>Other T</w:t>
      </w:r>
      <w:r w:rsidR="002139D2" w:rsidRPr="00F96A8E">
        <w:rPr>
          <w:rFonts w:ascii="Verdana" w:hAnsi="Verdana"/>
          <w:sz w:val="20"/>
          <w:szCs w:val="20"/>
          <w:u w:val="single"/>
        </w:rPr>
        <w:t>ranslations</w:t>
      </w:r>
    </w:p>
    <w:p w14:paraId="25E4F22F" w14:textId="77777777" w:rsidR="002139D2" w:rsidRPr="00F96A8E" w:rsidRDefault="002139D2" w:rsidP="00716CC1">
      <w:pPr>
        <w:ind w:right="-180"/>
        <w:rPr>
          <w:rFonts w:ascii="Verdana" w:hAnsi="Verdana"/>
          <w:sz w:val="20"/>
          <w:szCs w:val="20"/>
          <w:u w:val="single"/>
        </w:rPr>
      </w:pPr>
    </w:p>
    <w:p w14:paraId="3D41E54B" w14:textId="77777777" w:rsidR="003E0C1C" w:rsidRPr="00FC1C62" w:rsidRDefault="003E0C1C" w:rsidP="003E0C1C">
      <w:pPr>
        <w:pStyle w:val="Default"/>
        <w:numPr>
          <w:ilvl w:val="0"/>
          <w:numId w:val="5"/>
        </w:numPr>
        <w:ind w:right="-180"/>
        <w:rPr>
          <w:rFonts w:ascii="Verdana" w:hAnsi="Verdana"/>
          <w:color w:val="auto"/>
          <w:sz w:val="20"/>
          <w:szCs w:val="20"/>
        </w:rPr>
      </w:pPr>
      <w:r w:rsidRPr="00FC1C62">
        <w:rPr>
          <w:rFonts w:ascii="Verdana" w:hAnsi="Verdana" w:cs="Helvetica"/>
          <w:bCs/>
          <w:color w:val="auto"/>
          <w:sz w:val="20"/>
          <w:szCs w:val="20"/>
        </w:rPr>
        <w:t>Katerina Anghelaki-Rooke</w:t>
      </w:r>
      <w:r w:rsidRPr="00FC1C62">
        <w:rPr>
          <w:rFonts w:ascii="Verdana" w:hAnsi="Verdana" w:cs="Helvetica"/>
          <w:color w:val="auto"/>
          <w:sz w:val="20"/>
          <w:szCs w:val="20"/>
        </w:rPr>
        <w:t>, “Penelope Says,” “When the Body,” “Epilogue Wind,” “Translating Life’s End into Love,” in Circular Philosophies, ed. G.F. Zaimis, (</w:t>
      </w:r>
      <w:r w:rsidRPr="00FC1C62">
        <w:rPr>
          <w:rFonts w:ascii="Verdana" w:hAnsi="Verdana"/>
          <w:color w:val="auto"/>
          <w:sz w:val="20"/>
          <w:szCs w:val="20"/>
        </w:rPr>
        <w:t>Blue Scarab Press, forthcoming).</w:t>
      </w:r>
    </w:p>
    <w:p w14:paraId="441F0460" w14:textId="5DFF7F85" w:rsidR="00FC1C62" w:rsidRDefault="003E0C1C" w:rsidP="00716CC1">
      <w:pPr>
        <w:pStyle w:val="Default"/>
        <w:numPr>
          <w:ilvl w:val="0"/>
          <w:numId w:val="5"/>
        </w:numPr>
        <w:ind w:right="-180"/>
        <w:rPr>
          <w:rFonts w:ascii="Verdana" w:hAnsi="Verdana"/>
          <w:color w:val="auto"/>
          <w:sz w:val="20"/>
          <w:szCs w:val="20"/>
        </w:rPr>
      </w:pPr>
      <w:r w:rsidRPr="003E0C1C">
        <w:rPr>
          <w:rFonts w:ascii="Verdana" w:hAnsi="Verdana"/>
          <w:sz w:val="20"/>
          <w:szCs w:val="20"/>
        </w:rPr>
        <w:t>Jazra Khalee</w:t>
      </w:r>
      <w:r>
        <w:rPr>
          <w:rFonts w:ascii="Verdana" w:hAnsi="Verdana"/>
          <w:sz w:val="20"/>
          <w:szCs w:val="20"/>
        </w:rPr>
        <w:t>d, “The War is Coming,” Asymptote Translation Tuesdays</w:t>
      </w:r>
      <w:proofErr w:type="gramStart"/>
      <w:r>
        <w:rPr>
          <w:rFonts w:ascii="Verdana" w:hAnsi="Verdana"/>
          <w:sz w:val="20"/>
          <w:szCs w:val="20"/>
        </w:rPr>
        <w:t>,  The</w:t>
      </w:r>
      <w:proofErr w:type="gramEnd"/>
      <w:r>
        <w:rPr>
          <w:rFonts w:ascii="Verdana" w:hAnsi="Verdana"/>
          <w:sz w:val="20"/>
          <w:szCs w:val="20"/>
        </w:rPr>
        <w:t xml:space="preserve"> Guardian, Jan. 10, 2017</w:t>
      </w:r>
      <w:r w:rsidRPr="003E0C1C">
        <w:t xml:space="preserve"> </w:t>
      </w:r>
      <w:r>
        <w:t>(</w:t>
      </w:r>
      <w:hyperlink r:id="rId10" w:history="1">
        <w:r w:rsidR="00FC1C62" w:rsidRPr="00F32382">
          <w:rPr>
            <w:rStyle w:val="Hyperlink"/>
            <w:rFonts w:ascii="Verdana" w:hAnsi="Verdana" w:cs="Helvetica"/>
            <w:bCs/>
            <w:sz w:val="20"/>
            <w:szCs w:val="20"/>
          </w:rPr>
          <w:t>https://www.theguardian.com/books/translation-tuesdays-by-asymptote-journal/2017/jan/10/translation-tuesday-the-war-is-coming-by-jazra-khaleed</w:t>
        </w:r>
      </w:hyperlink>
      <w:r w:rsidR="00FC1C62">
        <w:rPr>
          <w:rFonts w:ascii="Verdana" w:hAnsi="Verdana" w:cs="Helvetica"/>
          <w:bCs/>
          <w:color w:val="auto"/>
          <w:sz w:val="20"/>
          <w:szCs w:val="20"/>
        </w:rPr>
        <w:t xml:space="preserve">; </w:t>
      </w:r>
      <w:hyperlink r:id="rId11" w:history="1">
        <w:r w:rsidR="00FC1C62" w:rsidRPr="00F32382">
          <w:rPr>
            <w:rStyle w:val="Hyperlink"/>
            <w:rFonts w:ascii="Verdana" w:hAnsi="Verdana" w:cs="Helvetica"/>
            <w:bCs/>
            <w:sz w:val="20"/>
            <w:szCs w:val="20"/>
          </w:rPr>
          <w:t>http://www.asymptotejournal.com/blog/</w:t>
        </w:r>
      </w:hyperlink>
      <w:r>
        <w:rPr>
          <w:rStyle w:val="Hyperlink"/>
          <w:rFonts w:ascii="Verdana" w:hAnsi="Verdana" w:cs="Helvetica"/>
          <w:bCs/>
          <w:sz w:val="20"/>
          <w:szCs w:val="20"/>
        </w:rPr>
        <w:t>)</w:t>
      </w:r>
    </w:p>
    <w:p w14:paraId="0CE9B760" w14:textId="0D6326D0" w:rsidR="008D31D3" w:rsidRDefault="008D31D3" w:rsidP="00716CC1">
      <w:pPr>
        <w:pStyle w:val="Default"/>
        <w:numPr>
          <w:ilvl w:val="0"/>
          <w:numId w:val="5"/>
        </w:numPr>
        <w:ind w:right="-180"/>
        <w:rPr>
          <w:rFonts w:ascii="Verdana" w:hAnsi="Verdana"/>
          <w:sz w:val="20"/>
          <w:szCs w:val="20"/>
        </w:rPr>
      </w:pPr>
      <w:r w:rsidRPr="00D40D46">
        <w:rPr>
          <w:rFonts w:ascii="Verdana" w:hAnsi="Verdana"/>
          <w:color w:val="auto"/>
          <w:sz w:val="20"/>
          <w:szCs w:val="20"/>
        </w:rPr>
        <w:t xml:space="preserve">Yiannis Efthymiades, “From </w:t>
      </w:r>
      <w:r w:rsidRPr="00D40D46">
        <w:rPr>
          <w:rFonts w:ascii="Verdana" w:hAnsi="Verdana"/>
          <w:sz w:val="20"/>
          <w:szCs w:val="20"/>
        </w:rPr>
        <w:t xml:space="preserve">27 i o anthopos pou peftei (9/11 or Falling Man),” </w:t>
      </w:r>
      <w:r w:rsidRPr="00D40D46">
        <w:rPr>
          <w:rFonts w:ascii="Verdana" w:hAnsi="Verdana"/>
          <w:sz w:val="20"/>
          <w:szCs w:val="20"/>
        </w:rPr>
        <w:lastRenderedPageBreak/>
        <w:t xml:space="preserve">Currently </w:t>
      </w:r>
      <w:r w:rsidRPr="00E670D8">
        <w:rPr>
          <w:rFonts w:ascii="Verdana" w:hAnsi="Verdana"/>
          <w:sz w:val="20"/>
          <w:szCs w:val="20"/>
        </w:rPr>
        <w:t>&amp; Emotions: Translations, ed. Sophie Collins, Test Centre 2016.</w:t>
      </w:r>
    </w:p>
    <w:p w14:paraId="0CD419E8" w14:textId="12D357F4" w:rsidR="00051CAF" w:rsidRPr="00051CAF" w:rsidRDefault="00051CAF" w:rsidP="00716CC1">
      <w:pPr>
        <w:pStyle w:val="ListParagraph"/>
        <w:widowControl w:val="0"/>
        <w:numPr>
          <w:ilvl w:val="0"/>
          <w:numId w:val="5"/>
        </w:numPr>
        <w:autoSpaceDE w:val="0"/>
        <w:autoSpaceDN w:val="0"/>
        <w:adjustRightInd w:val="0"/>
        <w:spacing w:after="240"/>
        <w:ind w:right="-180"/>
        <w:rPr>
          <w:rFonts w:ascii="Verdana" w:hAnsi="Verdana"/>
          <w:sz w:val="20"/>
          <w:szCs w:val="20"/>
        </w:rPr>
      </w:pPr>
      <w:r w:rsidRPr="00E670D8">
        <w:rPr>
          <w:rFonts w:ascii="Verdana" w:hAnsi="Verdana"/>
          <w:sz w:val="20"/>
          <w:szCs w:val="20"/>
        </w:rPr>
        <w:t>Gazmend Kapllani, “Thus Spoke the Stranger,” Locomotive (Summer 2016)</w:t>
      </w:r>
      <w:r>
        <w:rPr>
          <w:rFonts w:ascii="Verdana" w:hAnsi="Verdana"/>
          <w:sz w:val="20"/>
          <w:szCs w:val="20"/>
        </w:rPr>
        <w:t>, 21.</w:t>
      </w:r>
    </w:p>
    <w:p w14:paraId="150F2925" w14:textId="79289EA5" w:rsidR="00E670D8" w:rsidRPr="00E670D8" w:rsidRDefault="00B01B53" w:rsidP="00716CC1">
      <w:pPr>
        <w:pStyle w:val="ListParagraph"/>
        <w:widowControl w:val="0"/>
        <w:numPr>
          <w:ilvl w:val="0"/>
          <w:numId w:val="5"/>
        </w:numPr>
        <w:autoSpaceDE w:val="0"/>
        <w:autoSpaceDN w:val="0"/>
        <w:adjustRightInd w:val="0"/>
        <w:spacing w:after="240" w:line="280" w:lineRule="atLeast"/>
        <w:ind w:right="-180"/>
        <w:rPr>
          <w:rFonts w:ascii="Verdana" w:hAnsi="Verdana" w:cs="Times"/>
          <w:sz w:val="20"/>
          <w:szCs w:val="20"/>
        </w:rPr>
      </w:pPr>
      <w:r w:rsidRPr="00E670D8">
        <w:rPr>
          <w:rFonts w:ascii="Verdana" w:hAnsi="Verdana" w:cs="Times"/>
          <w:sz w:val="20"/>
          <w:szCs w:val="20"/>
        </w:rPr>
        <w:t xml:space="preserve">Yiorgos Alisanoglou ‘The Painting’ (p. 277); Christos Angelakos [‘If you dive inside your head’] (p. 359); Stathis Antoniou ‘The Dogs’ (p. 91); Stathis Baroutsos 'My Children' (p. 177, in collaboration with Diamanda Galas); Glykeria Basdeki ‘Let Down the Chain’ (p. 281), ‘Mama’s a Poet’ (p. 283); Yiannis Efthymiades </w:t>
      </w:r>
      <w:r w:rsidRPr="00E670D8">
        <w:rPr>
          <w:rFonts w:ascii="Verdana" w:hAnsi="Verdana" w:cs="Times"/>
          <w:i/>
          <w:iCs/>
          <w:sz w:val="20"/>
          <w:szCs w:val="20"/>
        </w:rPr>
        <w:t xml:space="preserve">from 9/11 or Falling Man </w:t>
      </w:r>
      <w:r w:rsidRPr="00E670D8">
        <w:rPr>
          <w:rFonts w:ascii="Verdana" w:hAnsi="Verdana" w:cs="Times"/>
          <w:sz w:val="20"/>
          <w:szCs w:val="20"/>
        </w:rPr>
        <w:t xml:space="preserve">(p. 21), </w:t>
      </w:r>
      <w:r w:rsidRPr="00E670D8">
        <w:rPr>
          <w:rFonts w:ascii="Verdana" w:hAnsi="Verdana" w:cs="Times"/>
          <w:i/>
          <w:iCs/>
          <w:sz w:val="20"/>
          <w:szCs w:val="20"/>
        </w:rPr>
        <w:t xml:space="preserve">from </w:t>
      </w:r>
      <w:r w:rsidRPr="00E670D8">
        <w:rPr>
          <w:rFonts w:ascii="Verdana" w:hAnsi="Verdana" w:cs="Times"/>
          <w:sz w:val="20"/>
          <w:szCs w:val="20"/>
        </w:rPr>
        <w:t xml:space="preserve">‘New Division’ (p. 21), </w:t>
      </w:r>
      <w:r w:rsidRPr="00E670D8">
        <w:rPr>
          <w:rFonts w:ascii="Verdana" w:hAnsi="Verdana" w:cs="Times"/>
          <w:i/>
          <w:iCs/>
          <w:sz w:val="20"/>
          <w:szCs w:val="20"/>
        </w:rPr>
        <w:t xml:space="preserve">from O Say Can You See </w:t>
      </w:r>
      <w:r w:rsidRPr="00E670D8">
        <w:rPr>
          <w:rFonts w:ascii="Verdana" w:hAnsi="Verdana" w:cs="Times"/>
          <w:sz w:val="20"/>
          <w:szCs w:val="20"/>
        </w:rPr>
        <w:t xml:space="preserve">(p. 27); phoebe giannisi ‘(Penelope – </w:t>
      </w:r>
      <w:r w:rsidRPr="00E670D8">
        <w:rPr>
          <w:rFonts w:ascii="Verdana" w:hAnsi="Verdana" w:cs="Times"/>
          <w:i/>
          <w:iCs/>
          <w:sz w:val="20"/>
          <w:szCs w:val="20"/>
        </w:rPr>
        <w:t>Έχω πάθος για σένα</w:t>
      </w:r>
      <w:r w:rsidRPr="00E670D8">
        <w:rPr>
          <w:rFonts w:ascii="Verdana" w:hAnsi="Verdana" w:cs="Times"/>
          <w:sz w:val="20"/>
          <w:szCs w:val="20"/>
        </w:rPr>
        <w:t>)’ (p. 115); Stathis Gourgouris ‘The Bride with the Bullets’ (p.395),‘Nameless</w:t>
      </w:r>
      <w:r w:rsidR="00E670D8" w:rsidRPr="00E670D8">
        <w:rPr>
          <w:rFonts w:ascii="Verdana" w:hAnsi="Verdana" w:cs="Times"/>
          <w:sz w:val="20"/>
          <w:szCs w:val="20"/>
        </w:rPr>
        <w:t xml:space="preserve"> </w:t>
      </w:r>
      <w:r w:rsidRPr="00E670D8">
        <w:rPr>
          <w:rFonts w:ascii="Verdana" w:hAnsi="Verdana" w:cs="Times"/>
          <w:sz w:val="20"/>
          <w:szCs w:val="20"/>
        </w:rPr>
        <w:t xml:space="preserve">Rain’(p.401); Anna Griva </w:t>
      </w:r>
      <w:r w:rsidRPr="00E670D8">
        <w:rPr>
          <w:rFonts w:ascii="Verdana" w:hAnsi="Verdana" w:cs="Times"/>
          <w:i/>
          <w:iCs/>
          <w:sz w:val="20"/>
          <w:szCs w:val="20"/>
        </w:rPr>
        <w:t>from</w:t>
      </w:r>
      <w:r w:rsidR="00E670D8" w:rsidRPr="00E670D8">
        <w:rPr>
          <w:rFonts w:ascii="Verdana" w:hAnsi="Verdana" w:cs="Times"/>
          <w:i/>
          <w:iCs/>
          <w:sz w:val="20"/>
          <w:szCs w:val="20"/>
        </w:rPr>
        <w:t xml:space="preserve"> </w:t>
      </w:r>
      <w:r w:rsidRPr="00E670D8">
        <w:rPr>
          <w:rFonts w:ascii="Verdana" w:hAnsi="Verdana" w:cs="Times"/>
          <w:sz w:val="20"/>
          <w:szCs w:val="20"/>
        </w:rPr>
        <w:t>‘Depths’ (p. 99); Doukas Kapantaïs ‘Country Houses in Winter’ (p. 63); Gazmend Kapllani ‘Thus Spoke the Stranger’ (p.381); Jazra Khaleed ‘Refrain’(p.159); Kyoko Kishida ‘The Violin’ (p. 149); Giannis Palavos ‘Password’ (p. 291); Eftychia Panayiotou ‘Just Before You Stood Up’ (p. 127), ‘The Outside of My Mind’ (p. 125); Olga Papakosta ‘Empty Inbox’ (p. 309); Elena Penga ‘Fish’ (p. 243), ‘Heads’ (p. 241), ‘Nightmare Pink’ (p. 247), ‘Passages’ (p. 239), ‘Skin’ (p. 245); Elena Polygeni ‘To be Done with the Matter’ (p. 271); Angeliki Sigourou ‘Colors’ (p. 303); Danae Sioziou ‘The Guards’ (p. 189); Thomas Tsala</w:t>
      </w:r>
      <w:r w:rsidR="00E670D8">
        <w:rPr>
          <w:rFonts w:ascii="Verdana" w:hAnsi="Verdana" w:cs="Times"/>
          <w:sz w:val="20"/>
          <w:szCs w:val="20"/>
        </w:rPr>
        <w:t xml:space="preserve">patis ‘Word Monday’ (p. 219), in </w:t>
      </w:r>
      <w:r w:rsidR="00E670D8" w:rsidRPr="009011E3">
        <w:rPr>
          <w:rFonts w:ascii="Verdana" w:hAnsi="Verdana"/>
          <w:sz w:val="20"/>
          <w:szCs w:val="20"/>
        </w:rPr>
        <w:t xml:space="preserve">Austerity Measures: The New Greek Poetry (Penguin, </w:t>
      </w:r>
      <w:r w:rsidR="00E670D8">
        <w:rPr>
          <w:rFonts w:ascii="Verdana" w:hAnsi="Verdana"/>
          <w:sz w:val="20"/>
          <w:szCs w:val="20"/>
        </w:rPr>
        <w:t>2016).</w:t>
      </w:r>
    </w:p>
    <w:p w14:paraId="01605E94" w14:textId="31EF7407" w:rsidR="008276BD" w:rsidRDefault="004E2B4A" w:rsidP="00716CC1">
      <w:pPr>
        <w:pStyle w:val="ListParagraph"/>
        <w:widowControl w:val="0"/>
        <w:numPr>
          <w:ilvl w:val="0"/>
          <w:numId w:val="5"/>
        </w:numPr>
        <w:autoSpaceDE w:val="0"/>
        <w:autoSpaceDN w:val="0"/>
        <w:adjustRightInd w:val="0"/>
        <w:spacing w:after="240"/>
        <w:ind w:right="-180"/>
        <w:rPr>
          <w:rFonts w:ascii="Verdana" w:hAnsi="Verdana"/>
          <w:sz w:val="20"/>
          <w:szCs w:val="20"/>
        </w:rPr>
      </w:pPr>
      <w:r w:rsidRPr="00E670D8">
        <w:rPr>
          <w:rFonts w:ascii="Verdana" w:hAnsi="Verdana"/>
          <w:sz w:val="20"/>
          <w:szCs w:val="20"/>
        </w:rPr>
        <w:t>Elena Penga, “The Untrodden,” Artists in Residence 2015, Eagles Palace, Halki</w:t>
      </w:r>
      <w:r w:rsidR="00D40D46" w:rsidRPr="00E670D8">
        <w:rPr>
          <w:rFonts w:ascii="Verdana" w:hAnsi="Verdana"/>
          <w:sz w:val="20"/>
          <w:szCs w:val="20"/>
        </w:rPr>
        <w:t xml:space="preserve">diki </w:t>
      </w:r>
      <w:r w:rsidR="008276BD">
        <w:rPr>
          <w:rFonts w:ascii="Verdana" w:hAnsi="Verdana"/>
          <w:sz w:val="20"/>
          <w:szCs w:val="20"/>
        </w:rPr>
        <w:t>republished in</w:t>
      </w:r>
      <w:r w:rsidR="00D40D46" w:rsidRPr="00E670D8">
        <w:rPr>
          <w:rFonts w:ascii="Verdana" w:hAnsi="Verdana"/>
          <w:sz w:val="20"/>
          <w:szCs w:val="20"/>
        </w:rPr>
        <w:t xml:space="preserve"> Best European Fiction 2017, ed. Nathaniel Davis, Dalkey Archive</w:t>
      </w:r>
      <w:r w:rsidR="008276BD">
        <w:rPr>
          <w:rFonts w:ascii="Verdana" w:hAnsi="Verdana"/>
          <w:sz w:val="20"/>
          <w:szCs w:val="20"/>
        </w:rPr>
        <w:t>, 2016</w:t>
      </w:r>
      <w:r w:rsidR="00051CAF">
        <w:rPr>
          <w:rFonts w:ascii="Verdana" w:hAnsi="Verdana"/>
          <w:sz w:val="20"/>
          <w:szCs w:val="20"/>
        </w:rPr>
        <w:t>, 114-118</w:t>
      </w:r>
      <w:r w:rsidR="00D40D46" w:rsidRPr="00E670D8">
        <w:rPr>
          <w:rFonts w:ascii="Verdana" w:hAnsi="Verdana"/>
          <w:sz w:val="20"/>
          <w:szCs w:val="20"/>
        </w:rPr>
        <w:t>.</w:t>
      </w:r>
      <w:r w:rsidR="00E670D8" w:rsidRPr="00E670D8">
        <w:rPr>
          <w:rFonts w:ascii="Verdana" w:hAnsi="Verdana"/>
          <w:sz w:val="20"/>
          <w:szCs w:val="20"/>
        </w:rPr>
        <w:t xml:space="preserve"> </w:t>
      </w:r>
    </w:p>
    <w:p w14:paraId="70717AE8" w14:textId="77777777" w:rsidR="00E670D8" w:rsidRDefault="008A57D0" w:rsidP="00716CC1">
      <w:pPr>
        <w:pStyle w:val="ListParagraph"/>
        <w:widowControl w:val="0"/>
        <w:numPr>
          <w:ilvl w:val="0"/>
          <w:numId w:val="5"/>
        </w:numPr>
        <w:autoSpaceDE w:val="0"/>
        <w:autoSpaceDN w:val="0"/>
        <w:adjustRightInd w:val="0"/>
        <w:spacing w:after="240"/>
        <w:ind w:right="-180"/>
        <w:rPr>
          <w:rFonts w:ascii="Verdana" w:hAnsi="Verdana"/>
          <w:sz w:val="20"/>
          <w:szCs w:val="20"/>
        </w:rPr>
      </w:pPr>
      <w:r w:rsidRPr="00E670D8">
        <w:rPr>
          <w:rFonts w:ascii="Verdana" w:hAnsi="Verdana"/>
          <w:sz w:val="20"/>
          <w:szCs w:val="20"/>
        </w:rPr>
        <w:t>Anna Griva</w:t>
      </w:r>
      <w:r w:rsidR="006064AD" w:rsidRPr="00E670D8">
        <w:rPr>
          <w:rFonts w:ascii="Verdana" w:hAnsi="Verdana"/>
          <w:sz w:val="20"/>
          <w:szCs w:val="20"/>
        </w:rPr>
        <w:t>, “</w:t>
      </w:r>
      <w:r w:rsidRPr="00E670D8">
        <w:rPr>
          <w:rFonts w:ascii="Verdana" w:hAnsi="Verdana"/>
          <w:sz w:val="20"/>
          <w:szCs w:val="20"/>
        </w:rPr>
        <w:t>Depths</w:t>
      </w:r>
      <w:r w:rsidR="006064AD" w:rsidRPr="00E670D8">
        <w:rPr>
          <w:rFonts w:ascii="Verdana" w:hAnsi="Verdana"/>
          <w:sz w:val="20"/>
          <w:szCs w:val="20"/>
        </w:rPr>
        <w:t>,” The Baffler</w:t>
      </w:r>
      <w:r w:rsidRPr="00E670D8">
        <w:rPr>
          <w:rFonts w:ascii="Verdana" w:hAnsi="Verdana"/>
          <w:sz w:val="20"/>
          <w:szCs w:val="20"/>
        </w:rPr>
        <w:t>, No. 29: 64</w:t>
      </w:r>
      <w:r w:rsidR="00EB7F46" w:rsidRPr="00E670D8">
        <w:rPr>
          <w:rFonts w:ascii="Verdana" w:hAnsi="Verdana"/>
          <w:sz w:val="20"/>
          <w:szCs w:val="20"/>
        </w:rPr>
        <w:t xml:space="preserve"> (Fall 2015).</w:t>
      </w:r>
      <w:r w:rsidR="00A82C53" w:rsidRPr="00E670D8">
        <w:rPr>
          <w:rFonts w:ascii="Verdana" w:hAnsi="Verdana"/>
          <w:sz w:val="20"/>
          <w:szCs w:val="20"/>
        </w:rPr>
        <w:t xml:space="preserve"> </w:t>
      </w:r>
      <w:hyperlink r:id="rId12" w:history="1">
        <w:r w:rsidR="00A82C53" w:rsidRPr="00E670D8">
          <w:rPr>
            <w:rStyle w:val="Hyperlink"/>
            <w:rFonts w:ascii="Verdana" w:hAnsi="Verdana"/>
            <w:sz w:val="20"/>
            <w:szCs w:val="20"/>
          </w:rPr>
          <w:t>http://thebaffler.com/poems/depths-griva</w:t>
        </w:r>
      </w:hyperlink>
      <w:r w:rsidR="00A82C53" w:rsidRPr="00E670D8">
        <w:rPr>
          <w:rFonts w:ascii="Verdana" w:hAnsi="Verdana"/>
          <w:sz w:val="20"/>
          <w:szCs w:val="20"/>
        </w:rPr>
        <w:t>.</w:t>
      </w:r>
    </w:p>
    <w:p w14:paraId="4BA66945" w14:textId="77777777" w:rsidR="00E670D8" w:rsidRPr="00E670D8" w:rsidRDefault="006064AD" w:rsidP="00716CC1">
      <w:pPr>
        <w:pStyle w:val="ListParagraph"/>
        <w:widowControl w:val="0"/>
        <w:numPr>
          <w:ilvl w:val="0"/>
          <w:numId w:val="5"/>
        </w:numPr>
        <w:autoSpaceDE w:val="0"/>
        <w:autoSpaceDN w:val="0"/>
        <w:adjustRightInd w:val="0"/>
        <w:spacing w:after="240"/>
        <w:ind w:right="-180"/>
        <w:rPr>
          <w:rFonts w:ascii="Verdana" w:hAnsi="Verdana"/>
          <w:sz w:val="20"/>
          <w:szCs w:val="20"/>
        </w:rPr>
      </w:pPr>
      <w:r w:rsidRPr="00E670D8">
        <w:rPr>
          <w:rFonts w:ascii="Verdana" w:hAnsi="Verdana"/>
          <w:sz w:val="20"/>
          <w:szCs w:val="20"/>
        </w:rPr>
        <w:t>Haris Vlavianos, from “The History of Western Philosophy in 100 Haikus,” The Common (Fall 2015)</w:t>
      </w:r>
      <w:r w:rsidR="00447208" w:rsidRPr="00E670D8">
        <w:rPr>
          <w:rFonts w:ascii="Verdana" w:eastAsia="Times New Roman" w:hAnsi="Verdana" w:cs="Times New Roman"/>
          <w:sz w:val="20"/>
          <w:szCs w:val="20"/>
          <w:lang w:eastAsia="el-GR"/>
        </w:rPr>
        <w:t xml:space="preserve"> </w:t>
      </w:r>
      <w:r w:rsidRPr="00E670D8">
        <w:rPr>
          <w:rFonts w:ascii="Verdana" w:eastAsia="Times New Roman" w:hAnsi="Verdana" w:cs="Times New Roman"/>
          <w:sz w:val="20"/>
          <w:szCs w:val="20"/>
          <w:lang w:eastAsia="el-GR"/>
        </w:rPr>
        <w:fldChar w:fldCharType="begin"/>
      </w:r>
      <w:r w:rsidRPr="00E670D8">
        <w:rPr>
          <w:rFonts w:ascii="Verdana" w:eastAsia="Times New Roman" w:hAnsi="Verdana" w:cs="Times New Roman"/>
          <w:sz w:val="20"/>
          <w:szCs w:val="20"/>
          <w:lang w:eastAsia="el-GR"/>
        </w:rPr>
        <w:instrText xml:space="preserve"> HYPERLINK "http://www.thecommononline.org/features/new-poetry-guatemala-and-greece" \t "_blank" </w:instrText>
      </w:r>
      <w:r w:rsidRPr="00E670D8">
        <w:rPr>
          <w:rFonts w:ascii="Verdana" w:eastAsia="Times New Roman" w:hAnsi="Verdana" w:cs="Times New Roman"/>
          <w:sz w:val="20"/>
          <w:szCs w:val="20"/>
          <w:lang w:eastAsia="el-GR"/>
        </w:rPr>
        <w:fldChar w:fldCharType="separate"/>
      </w:r>
      <w:r w:rsidRPr="00E670D8">
        <w:rPr>
          <w:rFonts w:ascii="Verdana" w:eastAsia="Times New Roman" w:hAnsi="Verdana" w:cs="Times New Roman"/>
          <w:color w:val="0000FF"/>
          <w:sz w:val="20"/>
          <w:szCs w:val="20"/>
          <w:u w:val="single"/>
          <w:lang w:eastAsia="el-GR"/>
        </w:rPr>
        <w:t>http://www.thecommononline.org/features/new-poetry-guatemala-and-greece</w:t>
      </w:r>
      <w:r w:rsidRPr="00E670D8">
        <w:rPr>
          <w:rFonts w:ascii="Verdana" w:eastAsia="Times New Roman" w:hAnsi="Verdana" w:cs="Times New Roman"/>
          <w:sz w:val="20"/>
          <w:szCs w:val="20"/>
          <w:lang w:eastAsia="el-GR"/>
        </w:rPr>
        <w:fldChar w:fldCharType="end"/>
      </w:r>
    </w:p>
    <w:p w14:paraId="7AD3C6B5" w14:textId="77777777" w:rsidR="00E670D8" w:rsidRDefault="00346AF6" w:rsidP="00716CC1">
      <w:pPr>
        <w:pStyle w:val="ListParagraph"/>
        <w:widowControl w:val="0"/>
        <w:numPr>
          <w:ilvl w:val="0"/>
          <w:numId w:val="5"/>
        </w:numPr>
        <w:autoSpaceDE w:val="0"/>
        <w:autoSpaceDN w:val="0"/>
        <w:adjustRightInd w:val="0"/>
        <w:spacing w:after="240"/>
        <w:ind w:right="-180"/>
        <w:rPr>
          <w:rFonts w:ascii="Verdana" w:hAnsi="Verdana"/>
          <w:sz w:val="20"/>
          <w:szCs w:val="20"/>
        </w:rPr>
      </w:pPr>
      <w:r w:rsidRPr="00E670D8">
        <w:rPr>
          <w:rFonts w:ascii="Verdana" w:hAnsi="Verdana"/>
          <w:sz w:val="20"/>
          <w:szCs w:val="20"/>
        </w:rPr>
        <w:t>Yianni</w:t>
      </w:r>
      <w:r w:rsidR="008D31D3" w:rsidRPr="00E670D8">
        <w:rPr>
          <w:rFonts w:ascii="Verdana" w:hAnsi="Verdana"/>
          <w:sz w:val="20"/>
          <w:szCs w:val="20"/>
        </w:rPr>
        <w:t>s Efthymiades, “From 9/11 or</w:t>
      </w:r>
      <w:r w:rsidRPr="00E670D8">
        <w:rPr>
          <w:rFonts w:ascii="Verdana" w:hAnsi="Verdana"/>
          <w:sz w:val="20"/>
          <w:szCs w:val="20"/>
        </w:rPr>
        <w:t xml:space="preserve"> Fal</w:t>
      </w:r>
      <w:r w:rsidR="008D31D3" w:rsidRPr="00E670D8">
        <w:rPr>
          <w:rFonts w:ascii="Verdana" w:hAnsi="Verdana"/>
          <w:sz w:val="20"/>
          <w:szCs w:val="20"/>
        </w:rPr>
        <w:t>ling Man,” (with original Greek</w:t>
      </w:r>
      <w:r w:rsidR="00392732" w:rsidRPr="00E670D8">
        <w:rPr>
          <w:rFonts w:ascii="Verdana" w:hAnsi="Verdana"/>
          <w:sz w:val="20"/>
          <w:szCs w:val="20"/>
        </w:rPr>
        <w:t xml:space="preserve">) </w:t>
      </w:r>
      <w:r w:rsidR="00392732" w:rsidRPr="00E670D8">
        <w:rPr>
          <w:rFonts w:ascii="Verdana" w:hAnsi="Verdana"/>
          <w:color w:val="3366FF"/>
          <w:sz w:val="20"/>
          <w:szCs w:val="20"/>
          <w:u w:val="single"/>
        </w:rPr>
        <w:t>http://www.asymptotejournal.com/poetry/yiannis-efthymiades-911-or-falling-man/</w:t>
      </w:r>
      <w:r w:rsidR="00000F1D" w:rsidRPr="00E670D8">
        <w:rPr>
          <w:rFonts w:ascii="Verdana" w:hAnsi="Verdana"/>
          <w:sz w:val="20"/>
          <w:szCs w:val="20"/>
        </w:rPr>
        <w:t xml:space="preserve"> </w:t>
      </w:r>
    </w:p>
    <w:p w14:paraId="471A16A0" w14:textId="297B015F" w:rsidR="00346AF6" w:rsidRPr="00E670D8" w:rsidRDefault="00346AF6" w:rsidP="00716CC1">
      <w:pPr>
        <w:pStyle w:val="ListParagraph"/>
        <w:widowControl w:val="0"/>
        <w:numPr>
          <w:ilvl w:val="0"/>
          <w:numId w:val="5"/>
        </w:numPr>
        <w:autoSpaceDE w:val="0"/>
        <w:autoSpaceDN w:val="0"/>
        <w:adjustRightInd w:val="0"/>
        <w:spacing w:after="240"/>
        <w:ind w:right="-180"/>
        <w:rPr>
          <w:rFonts w:ascii="Verdana" w:hAnsi="Verdana"/>
          <w:sz w:val="20"/>
          <w:szCs w:val="20"/>
        </w:rPr>
      </w:pPr>
      <w:r w:rsidRPr="00E670D8">
        <w:rPr>
          <w:rFonts w:ascii="Verdana" w:hAnsi="Verdana"/>
          <w:sz w:val="20"/>
          <w:szCs w:val="20"/>
        </w:rPr>
        <w:t>“Austerity Measures: New Greek Poetry,” Featured Translator, Introduction + 11 translations, Mantis, Stanford (Spring 2015).</w:t>
      </w:r>
    </w:p>
    <w:p w14:paraId="5B2BC40C" w14:textId="7748052C"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Giannes Palavos, “Joke,” </w:t>
      </w:r>
      <w:r w:rsidRPr="00F96A8E">
        <w:rPr>
          <w:rFonts w:ascii="Verdana" w:hAnsi="Verdana"/>
          <w:iCs/>
          <w:sz w:val="20"/>
          <w:szCs w:val="20"/>
        </w:rPr>
        <w:t xml:space="preserve">Flash Fiction International, </w:t>
      </w:r>
      <w:proofErr w:type="gramStart"/>
      <w:r w:rsidRPr="00F96A8E">
        <w:rPr>
          <w:rFonts w:ascii="Verdana" w:hAnsi="Verdana"/>
          <w:sz w:val="20"/>
          <w:szCs w:val="20"/>
        </w:rPr>
        <w:t>eds</w:t>
      </w:r>
      <w:proofErr w:type="gramEnd"/>
      <w:r w:rsidRPr="00F96A8E">
        <w:rPr>
          <w:rFonts w:ascii="Verdana" w:hAnsi="Verdana"/>
          <w:sz w:val="20"/>
          <w:szCs w:val="20"/>
        </w:rPr>
        <w:t xml:space="preserve">. Robert Shapard, James Thomas, and Christopher Merrill (Norton, </w:t>
      </w:r>
      <w:r w:rsidR="00000F1D" w:rsidRPr="00F96A8E">
        <w:rPr>
          <w:rFonts w:ascii="Verdana" w:hAnsi="Verdana"/>
          <w:sz w:val="20"/>
          <w:szCs w:val="20"/>
        </w:rPr>
        <w:t>2015</w:t>
      </w:r>
      <w:r w:rsidR="004600C6" w:rsidRPr="00F96A8E">
        <w:rPr>
          <w:rFonts w:ascii="Verdana" w:hAnsi="Verdana"/>
          <w:sz w:val="20"/>
          <w:szCs w:val="20"/>
        </w:rPr>
        <w:t>).</w:t>
      </w:r>
    </w:p>
    <w:p w14:paraId="390CEB6F" w14:textId="2FA60B6A"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Giannes Palavos, Three stories: “Joke,” “Maria,” “Lights,” (Greek Writing, Brooklyn Rail, May 2014).</w:t>
      </w:r>
      <w:r w:rsidR="00986C10" w:rsidRPr="00F96A8E">
        <w:rPr>
          <w:rFonts w:ascii="Verdana" w:hAnsi="Verdana" w:cs="Times New Roman"/>
          <w:sz w:val="20"/>
          <w:szCs w:val="20"/>
        </w:rPr>
        <w:t xml:space="preserve"> </w:t>
      </w:r>
      <w:hyperlink r:id="rId13" w:history="1">
        <w:r w:rsidR="00986C10" w:rsidRPr="00F96A8E">
          <w:rPr>
            <w:rFonts w:ascii="Verdana" w:hAnsi="Verdana" w:cs="Helvetica"/>
            <w:color w:val="386EFF"/>
            <w:sz w:val="20"/>
            <w:szCs w:val="20"/>
            <w:u w:val="single" w:color="386EFF"/>
          </w:rPr>
          <w:t>http://brooklynrail.org/2014/5/fiction</w:t>
        </w:r>
      </w:hyperlink>
    </w:p>
    <w:p w14:paraId="46A78762" w14:textId="7BFB2CB1" w:rsidR="00986C10"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Elena Penga, Six Stories: “Fish,” “Skin,” “Nightmare Pink,” ”Passages,” “Heads,” “T</w:t>
      </w:r>
      <w:r w:rsidR="00986C10" w:rsidRPr="00F96A8E">
        <w:rPr>
          <w:rFonts w:ascii="Verdana" w:hAnsi="Verdana"/>
          <w:sz w:val="20"/>
          <w:szCs w:val="20"/>
        </w:rPr>
        <w:t>he Belt,” (Greek Writing</w:t>
      </w:r>
      <w:r w:rsidRPr="00F96A8E">
        <w:rPr>
          <w:rFonts w:ascii="Verdana" w:hAnsi="Verdana"/>
          <w:sz w:val="20"/>
          <w:szCs w:val="20"/>
        </w:rPr>
        <w:t>, Brooklyn Rail, May 2014).</w:t>
      </w:r>
      <w:r w:rsidR="00986C10" w:rsidRPr="00F96A8E">
        <w:rPr>
          <w:rFonts w:ascii="Verdana" w:hAnsi="Verdana" w:cs="Times New Roman"/>
          <w:sz w:val="20"/>
          <w:szCs w:val="20"/>
        </w:rPr>
        <w:t xml:space="preserve"> </w:t>
      </w:r>
      <w:hyperlink r:id="rId14" w:history="1">
        <w:r w:rsidR="00986C10" w:rsidRPr="00F96A8E">
          <w:rPr>
            <w:rFonts w:ascii="Verdana" w:hAnsi="Verdana" w:cs="Helvetica"/>
            <w:color w:val="386EFF"/>
            <w:sz w:val="20"/>
            <w:szCs w:val="20"/>
            <w:u w:val="single" w:color="386EFF"/>
          </w:rPr>
          <w:t>http://brooklynrail.org/2014/5/fiction</w:t>
        </w:r>
      </w:hyperlink>
    </w:p>
    <w:p w14:paraId="7C53A8C4" w14:textId="414F2947" w:rsidR="002139D2" w:rsidRPr="00F96A8E" w:rsidRDefault="00986C10"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Austerity Measures: </w:t>
      </w:r>
      <w:r w:rsidR="002139D2" w:rsidRPr="00F96A8E">
        <w:rPr>
          <w:rFonts w:ascii="Verdana" w:hAnsi="Verdana"/>
          <w:sz w:val="20"/>
          <w:szCs w:val="20"/>
        </w:rPr>
        <w:t>Three Poems translated from the Greek in response to the Crisis: Yiannis Efthymiades, “The Falling Man,” Yannis Ritsos, “Stripped Bare,” Danai Soizou, “The Guards,” (Greek Writing, Brooklyn Rail, M</w:t>
      </w:r>
      <w:r w:rsidR="004600C6" w:rsidRPr="00F96A8E">
        <w:rPr>
          <w:rFonts w:ascii="Verdana" w:hAnsi="Verdana"/>
          <w:sz w:val="20"/>
          <w:szCs w:val="20"/>
        </w:rPr>
        <w:t>ay 2014).</w:t>
      </w:r>
      <w:r w:rsidRPr="00F96A8E">
        <w:rPr>
          <w:rFonts w:ascii="Verdana" w:hAnsi="Verdana" w:cs="Times New Roman"/>
          <w:sz w:val="20"/>
          <w:szCs w:val="20"/>
        </w:rPr>
        <w:t xml:space="preserve"> </w:t>
      </w:r>
      <w:hyperlink r:id="rId15" w:history="1">
        <w:r w:rsidRPr="00F96A8E">
          <w:rPr>
            <w:rFonts w:ascii="Verdana" w:hAnsi="Verdana" w:cs="Helvetica"/>
            <w:color w:val="386EFF"/>
            <w:sz w:val="20"/>
            <w:szCs w:val="20"/>
            <w:u w:val="single" w:color="386EFF"/>
          </w:rPr>
          <w:t>http://brooklynrail.org/2014/5/fiction</w:t>
        </w:r>
      </w:hyperlink>
    </w:p>
    <w:p w14:paraId="307E653C"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Georgios Souris, “Ode to Coffee,” Great Short Poems from Around the World, ed. Bob Blaisdell (Dover, 2013).</w:t>
      </w:r>
    </w:p>
    <w:p w14:paraId="6C0F4671" w14:textId="4EB2FCD8"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“Ode to Greece” and “The Assumption of the Virgin Mary” by Anonymous, 386-7; “Desire,” by Athanasios Christopoulos, 398; with Eleni Sikelianos, From The Free Besieged and The Woman of Zakynthos by Dionysios Solomos, 404-408, 408-410; “The Escape” by Ioulios Typaldos, 412-3; “The Dream” by Georgios Vizyenos, 414-5; “Ode to Coffee” by Georgios Souris, 416; “Close to the beach” by Anonymous, adapted from a translation by David Ross Rotheringham, 421; “I kissed your lips” by Anonymous, 422; “I took up my lament” by Anonymous, 429; “The Stranger” </w:t>
      </w:r>
      <w:r w:rsidRPr="00F96A8E">
        <w:rPr>
          <w:rFonts w:ascii="Verdana" w:hAnsi="Verdana"/>
          <w:sz w:val="20"/>
          <w:szCs w:val="20"/>
        </w:rPr>
        <w:lastRenderedPageBreak/>
        <w:t xml:space="preserve">by Ioannis Polemis, 439; “Whale Light” by Andreas Embeirikos, 506; “Woman Man” by Zoe Karelli, 512-3; “In a Bouquet of Roses” by Maria Polidouri, 514-5; “The Poet’s Room,” “The Last Hour,” “After Death,” by Yannis Ritsos 535-6; “Going Home from the Pharmacy” by Tasos Leivaditis, 585; “Poem on Tape” by Nikos Karouzos, 592-3; “The Park” by Dinos Christianopoulos, 602; “The Letter” by Kiki Dimoula, 603; “Penelope Says,” “When the Body,” “The Spider’s Dream,” “The Epilogue Wind,” “Hush now, don’t be afraid” and “Translating Life’s End into Love” by Katerina Anghelaki-Rooke, 617-8, 621-22, 622, 626, 627, 628-9; “Greece is Not Only a Wound” by Mihalis Ghanas, 635; From </w:t>
      </w:r>
      <w:r w:rsidRPr="00F96A8E">
        <w:rPr>
          <w:rFonts w:ascii="Verdana" w:hAnsi="Verdana"/>
          <w:i/>
          <w:sz w:val="20"/>
          <w:szCs w:val="20"/>
        </w:rPr>
        <w:t>Wreath</w:t>
      </w:r>
      <w:r w:rsidRPr="00F96A8E">
        <w:rPr>
          <w:rFonts w:ascii="Verdana" w:hAnsi="Verdana"/>
          <w:sz w:val="20"/>
          <w:szCs w:val="20"/>
        </w:rPr>
        <w:t xml:space="preserve"> by Anteia Frantzi, 644; “Greek Landscape” and “The hunter practices an ancient profession…” from </w:t>
      </w:r>
      <w:r w:rsidRPr="00F96A8E">
        <w:rPr>
          <w:rFonts w:ascii="Verdana" w:hAnsi="Verdana"/>
          <w:i/>
          <w:sz w:val="20"/>
          <w:szCs w:val="20"/>
        </w:rPr>
        <w:t>The Cake</w:t>
      </w:r>
      <w:r w:rsidRPr="00F96A8E">
        <w:rPr>
          <w:rFonts w:ascii="Verdana" w:hAnsi="Verdana"/>
          <w:sz w:val="20"/>
          <w:szCs w:val="20"/>
        </w:rPr>
        <w:t xml:space="preserve"> by Rhea Galanaki, 653, 653-54; “Frescoe,” “Maria in the mirror,” “The existence in the same area,” “She is very happy here” from </w:t>
      </w:r>
      <w:r w:rsidRPr="00F96A8E">
        <w:rPr>
          <w:rFonts w:ascii="Verdana" w:hAnsi="Verdana"/>
          <w:i/>
          <w:sz w:val="20"/>
          <w:szCs w:val="20"/>
        </w:rPr>
        <w:t>Hers</w:t>
      </w:r>
      <w:r w:rsidRPr="00F96A8E">
        <w:rPr>
          <w:rFonts w:ascii="Verdana" w:hAnsi="Verdana"/>
          <w:sz w:val="20"/>
          <w:szCs w:val="20"/>
        </w:rPr>
        <w:t xml:space="preserve"> by Maria Laina, 655-56; “The Bad News” b</w:t>
      </w:r>
      <w:r w:rsidR="00445166" w:rsidRPr="00F96A8E">
        <w:rPr>
          <w:rFonts w:ascii="Verdana" w:hAnsi="Verdana"/>
          <w:sz w:val="20"/>
          <w:szCs w:val="20"/>
        </w:rPr>
        <w:t xml:space="preserve">y Vassilis Steriadis, 658; “Then the </w:t>
      </w:r>
      <w:r w:rsidRPr="00F96A8E">
        <w:rPr>
          <w:rFonts w:ascii="Verdana" w:hAnsi="Verdana"/>
          <w:sz w:val="20"/>
          <w:szCs w:val="20"/>
        </w:rPr>
        <w:t xml:space="preserve">Trojan horse said,” “They sang a song all their own” “The silence which I nurtured” from </w:t>
      </w:r>
      <w:r w:rsidRPr="00F96A8E">
        <w:rPr>
          <w:rFonts w:ascii="Verdana" w:hAnsi="Verdana"/>
          <w:i/>
          <w:sz w:val="20"/>
          <w:szCs w:val="20"/>
        </w:rPr>
        <w:t xml:space="preserve">Family </w:t>
      </w:r>
      <w:r w:rsidRPr="00F96A8E">
        <w:rPr>
          <w:rFonts w:ascii="Verdana" w:hAnsi="Verdana"/>
          <w:sz w:val="20"/>
          <w:szCs w:val="20"/>
        </w:rPr>
        <w:t xml:space="preserve"> and “The Underground,” “Of the Underworld,” “The Wedding Song,” “The Cellars,” “The Unfaithful,” “About Narratives in General,” and “About Those Who Really Held Out and Did Not Speak” from </w:t>
      </w:r>
      <w:r w:rsidRPr="00F96A8E">
        <w:rPr>
          <w:rFonts w:ascii="Verdana" w:hAnsi="Verdana"/>
          <w:i/>
          <w:sz w:val="20"/>
          <w:szCs w:val="20"/>
        </w:rPr>
        <w:t>Tales of the Deep</w:t>
      </w:r>
      <w:r w:rsidRPr="00F96A8E">
        <w:rPr>
          <w:rFonts w:ascii="Verdana" w:hAnsi="Verdana"/>
          <w:sz w:val="20"/>
          <w:szCs w:val="20"/>
        </w:rPr>
        <w:t xml:space="preserve">  by Jenny Mastoraki, 663, 663-4, 664-5, 665, 666, 666-67. In The Greek Poets: Homer to the Present. Eds. Peter Constantine, Rachel Hadas, Edmund Keeley and Karen Van Dyck (Norton, 2009).</w:t>
      </w:r>
    </w:p>
    <w:p w14:paraId="0DEDFBEF" w14:textId="45E339EC" w:rsidR="00011999" w:rsidRPr="00F96A8E" w:rsidRDefault="00011999" w:rsidP="00716CC1">
      <w:pPr>
        <w:pStyle w:val="ListParagraph"/>
        <w:numPr>
          <w:ilvl w:val="0"/>
          <w:numId w:val="5"/>
        </w:numPr>
        <w:ind w:right="-180"/>
        <w:rPr>
          <w:rFonts w:ascii="Verdana" w:hAnsi="Verdana"/>
          <w:sz w:val="20"/>
          <w:szCs w:val="20"/>
        </w:rPr>
      </w:pPr>
      <w:r w:rsidRPr="00F96A8E">
        <w:rPr>
          <w:rFonts w:ascii="Verdana" w:hAnsi="Verdana"/>
          <w:sz w:val="20"/>
          <w:szCs w:val="20"/>
        </w:rPr>
        <w:t>Dionysios Solomos, “The Destruction of Psara</w:t>
      </w:r>
      <w:r w:rsidR="00F8208F" w:rsidRPr="00F96A8E">
        <w:rPr>
          <w:rFonts w:ascii="Verdana" w:hAnsi="Verdana"/>
          <w:sz w:val="20"/>
          <w:szCs w:val="20"/>
        </w:rPr>
        <w:t>,</w:t>
      </w:r>
      <w:r w:rsidRPr="00F96A8E">
        <w:rPr>
          <w:rFonts w:ascii="Verdana" w:hAnsi="Verdana"/>
          <w:sz w:val="20"/>
          <w:szCs w:val="20"/>
        </w:rPr>
        <w:t>”</w:t>
      </w:r>
      <w:r w:rsidR="00445166" w:rsidRPr="00F96A8E">
        <w:rPr>
          <w:rFonts w:ascii="Verdana" w:hAnsi="Verdana"/>
          <w:sz w:val="20"/>
          <w:szCs w:val="20"/>
        </w:rPr>
        <w:t xml:space="preserve"> with Eleni Sikelianos</w:t>
      </w:r>
      <w:r w:rsidR="00FB1925" w:rsidRPr="00F96A8E">
        <w:rPr>
          <w:rFonts w:ascii="Verdana" w:hAnsi="Verdana"/>
          <w:sz w:val="20"/>
          <w:szCs w:val="20"/>
        </w:rPr>
        <w:t xml:space="preserve">. </w:t>
      </w:r>
      <w:r w:rsidR="00F8208F" w:rsidRPr="00F96A8E">
        <w:rPr>
          <w:rFonts w:ascii="Verdana" w:hAnsi="Verdana"/>
          <w:sz w:val="20"/>
          <w:szCs w:val="20"/>
        </w:rPr>
        <w:t>In The Poems for the Millennium, Volume Three</w:t>
      </w:r>
      <w:r w:rsidR="00FB1925" w:rsidRPr="00F96A8E">
        <w:rPr>
          <w:rFonts w:ascii="Verdana" w:hAnsi="Verdana"/>
          <w:sz w:val="20"/>
          <w:szCs w:val="20"/>
        </w:rPr>
        <w:t>: The University of California Book of Romantic &amp; Postromantic Poetry</w:t>
      </w:r>
      <w:r w:rsidR="00F8208F" w:rsidRPr="00F96A8E">
        <w:rPr>
          <w:rFonts w:ascii="Verdana" w:hAnsi="Verdana"/>
          <w:sz w:val="20"/>
          <w:szCs w:val="20"/>
        </w:rPr>
        <w:t xml:space="preserve">. Eds. </w:t>
      </w:r>
      <w:r w:rsidR="00FB1925" w:rsidRPr="00F96A8E">
        <w:rPr>
          <w:rFonts w:ascii="Verdana" w:hAnsi="Verdana"/>
          <w:sz w:val="20"/>
          <w:szCs w:val="20"/>
        </w:rPr>
        <w:t>Jerome Rothenberg and Jeffrey C. Robinson (Berkeley, CA: University of California Press, 2009, 358).</w:t>
      </w:r>
    </w:p>
    <w:p w14:paraId="210E3EAF"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Katerina Anghelaki-Rooke, “When the Body,” Poetry Daily, August 29, 2009, 5. </w:t>
      </w:r>
    </w:p>
    <w:p w14:paraId="3A878D20" w14:textId="77777777" w:rsidR="002139D2" w:rsidRPr="00F96A8E" w:rsidRDefault="002139D2" w:rsidP="00716CC1">
      <w:pPr>
        <w:pStyle w:val="ListParagraph"/>
        <w:numPr>
          <w:ilvl w:val="0"/>
          <w:numId w:val="5"/>
        </w:numPr>
        <w:ind w:right="-180"/>
        <w:rPr>
          <w:rFonts w:ascii="Verdana" w:hAnsi="Verdana"/>
          <w:sz w:val="20"/>
          <w:szCs w:val="20"/>
          <w:u w:val="single"/>
        </w:rPr>
      </w:pPr>
      <w:r w:rsidRPr="00F96A8E">
        <w:rPr>
          <w:rFonts w:ascii="Verdana" w:hAnsi="Verdana"/>
          <w:sz w:val="20"/>
          <w:szCs w:val="20"/>
        </w:rPr>
        <w:t>Katerina Anghelaki-Rooke, “Penelope Says” and “The Suitors,” World Literature Today (January/ February 2009, 13-14).</w:t>
      </w:r>
      <w:r w:rsidRPr="00F96A8E">
        <w:rPr>
          <w:rFonts w:ascii="Verdana" w:hAnsi="Verdana"/>
          <w:sz w:val="20"/>
          <w:szCs w:val="20"/>
          <w:u w:val="single"/>
        </w:rPr>
        <w:t xml:space="preserve"> </w:t>
      </w:r>
    </w:p>
    <w:p w14:paraId="7D3DDE63" w14:textId="77777777" w:rsidR="005A19C6" w:rsidRPr="00F96A8E" w:rsidRDefault="005A19C6"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“Whale Light” by Andreas Embeirikos, 171; “In a Bouquet of Roses” by Maria Polydhouri, 199-200; “The Poet’s Room,” “His Lamp at Daybreak,” “The Last Hour,” “After Death” by Yannis Ritsos, 301-7; “Psychoanalysis” by Matsi Hadzilazarou, 403-5; “Maria” by Miltos Sahtouris, 427-9; “Poem on Tape” by Nikos Karouzos, 489-91; “The Park” by Dinos Christianopoulos, 555; “The Letter” by Kiki Dimoula, 557; “History” by Markos Meskos, 615; “Lipiu,” “Matter Alone,” “ ‘Hush, Don’t Be </w:t>
      </w:r>
      <w:proofErr w:type="gramStart"/>
      <w:r w:rsidRPr="00F96A8E">
        <w:rPr>
          <w:rFonts w:ascii="Verdana" w:hAnsi="Verdana"/>
          <w:sz w:val="20"/>
          <w:szCs w:val="20"/>
        </w:rPr>
        <w:t>Afraid…,’</w:t>
      </w:r>
      <w:proofErr w:type="gramEnd"/>
      <w:r w:rsidRPr="00F96A8E">
        <w:rPr>
          <w:rFonts w:ascii="Verdana" w:hAnsi="Verdana"/>
          <w:sz w:val="20"/>
          <w:szCs w:val="20"/>
        </w:rPr>
        <w:t>” “Lipiu Revisited” by Katerina Anghelaki-Rooke, 627-47; “Magic Picture” by Yannis Koudos, 693; “The Night Vagina” by Ioanna Zervou, 707; “Greece Is not Only a Wound” by Michalis Ghanas, 709; “Like the Shadow Puppet Karagiozi” by Dionysis Savvopoulos, 739; from “Wreath” by Anteia Frantzi., 747; “The Bad News” by Vassilis Steriadis, 779; from “The Cake” by Rhea Galanaki, 781-85; from “Punctuation Signs” by Maria Laina. 787</w:t>
      </w:r>
      <w:proofErr w:type="gramStart"/>
      <w:r w:rsidRPr="00F96A8E">
        <w:rPr>
          <w:rFonts w:ascii="Verdana" w:hAnsi="Verdana"/>
          <w:sz w:val="20"/>
          <w:szCs w:val="20"/>
        </w:rPr>
        <w:t>;  from</w:t>
      </w:r>
      <w:proofErr w:type="gramEnd"/>
      <w:r w:rsidRPr="00F96A8E">
        <w:rPr>
          <w:rFonts w:ascii="Verdana" w:hAnsi="Verdana"/>
          <w:sz w:val="20"/>
          <w:szCs w:val="20"/>
        </w:rPr>
        <w:t xml:space="preserve"> “Hers” by Maria Laina, 787-91; “The Myth” by Christos Tsiamis, 831-33; “There Are No Lions in Greece” by Billie Vemi, 851-53; “Canto Amor” by Haris Vlavianos, 871; “The Ballad of the Mosquito and its Unjust End” by Sakis Serefas, 919. In A Century of Greek Poetry: 1900-2000. Eds. Peter Bien, Peter Constantine, Edmund Keeley, and Karen Van Dyck (Rivervale, NJ: Cosmos Publishing, 2004).</w:t>
      </w:r>
    </w:p>
    <w:p w14:paraId="49896D08" w14:textId="729E5FF4"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Jenny Mastoraki,"The Underground," “Of the Underworld,” “Of the Sufferings of Love,” Modern Greek Writing: An Anthology in English Translation. Ed. David Ricks (London: Peter Owen, 2003, 446-7).</w:t>
      </w:r>
    </w:p>
    <w:p w14:paraId="3828A97E"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"Early Poetry of Jenny Mastoraki and Maria Laina," Agenda: Special Issue on Contemporary Greek Poetry, ed. David Connolly, (Spring, 1999, 61-64, 98-102).</w:t>
      </w:r>
    </w:p>
    <w:p w14:paraId="0AFB1B99"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Margarita Karapanou, “Kalymnos,” by Margarita Karapanou. In Greece: A Literary Companion. Ed. Artemis Leontis (San Francisco: Whereabout Press, 1997), 239-242.</w:t>
      </w:r>
    </w:p>
    <w:p w14:paraId="5E5E615F"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Demosthene Davvetas, “La poesia e l'opera d'arte,” translated into Italian with Nelson Moe and Tommaso Ottonieri, Tema Celeste (Jan. 1990, 60-61); “The </w:t>
      </w:r>
      <w:r w:rsidRPr="00F96A8E">
        <w:rPr>
          <w:rFonts w:ascii="Verdana" w:hAnsi="Verdana"/>
          <w:sz w:val="20"/>
          <w:szCs w:val="20"/>
        </w:rPr>
        <w:lastRenderedPageBreak/>
        <w:t>Erography of Cy Twombly,” Art Forum (Spring 1989, 130-132); “Dialogue with Line-Child” and “Public Games,” Donald Baetchler's York House Suite (Ahus, Sweden: Kalejdoskop/ Andres Tornberg Gallery, 1988, 7-24); “The ‘Jen’ of Kung Fu-Tse and the Merzian City,” by Demosthenes Davvetas, Parkett 15 (1988, 88-89); “Cy Twombly’s ‘Zographike,’” Cy Twombly (Munich: Prestel-Verlag/ London: Whitechapel Art Gallery, 1987, 22-24); “Rebecca Horn’s Bird,” Parkett 13 (1987, 64-67); “The Witch’s Broomstick,” Enzo Cucchi’s L’ ombra vede (Paris: Editions Chantal Crousel, 1987, 63-74).</w:t>
      </w:r>
    </w:p>
    <w:p w14:paraId="65CA5A78"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Jenny Mastoraki, “Three Poems,” The Columbia Journal of Literary Translation XIV (1985, 26-27).</w:t>
      </w:r>
    </w:p>
    <w:p w14:paraId="1EFD8915" w14:textId="77777777" w:rsidR="002139D2" w:rsidRPr="00F96A8E" w:rsidRDefault="002139D2" w:rsidP="00716CC1">
      <w:pPr>
        <w:pStyle w:val="ListParagraph"/>
        <w:numPr>
          <w:ilvl w:val="0"/>
          <w:numId w:val="5"/>
        </w:numPr>
        <w:ind w:right="-180"/>
        <w:rPr>
          <w:rFonts w:ascii="Verdana" w:hAnsi="Verdana"/>
          <w:sz w:val="20"/>
          <w:szCs w:val="20"/>
        </w:rPr>
      </w:pPr>
      <w:r w:rsidRPr="00F96A8E">
        <w:rPr>
          <w:rFonts w:ascii="Verdana" w:hAnsi="Verdana"/>
          <w:sz w:val="20"/>
          <w:szCs w:val="20"/>
        </w:rPr>
        <w:t xml:space="preserve">Yannis Ritsos, “The Poet’s Room,” The Poetry Review, Poetry Society of America (1983, 6). </w:t>
      </w:r>
    </w:p>
    <w:p w14:paraId="1C8D8477" w14:textId="77777777" w:rsidR="00034478" w:rsidRPr="00F96A8E" w:rsidRDefault="00034478" w:rsidP="00716CC1">
      <w:pPr>
        <w:ind w:right="-180"/>
        <w:rPr>
          <w:rFonts w:ascii="Verdana" w:hAnsi="Verdana"/>
          <w:sz w:val="20"/>
          <w:szCs w:val="20"/>
        </w:rPr>
      </w:pPr>
    </w:p>
    <w:p w14:paraId="7B8C018A" w14:textId="77777777" w:rsidR="00034478" w:rsidRPr="00F96A8E" w:rsidRDefault="00034478" w:rsidP="00716CC1">
      <w:pPr>
        <w:tabs>
          <w:tab w:val="left" w:pos="1230"/>
        </w:tabs>
        <w:ind w:right="-180"/>
        <w:rPr>
          <w:rFonts w:ascii="Verdana" w:hAnsi="Verdana"/>
          <w:sz w:val="20"/>
          <w:szCs w:val="20"/>
          <w:u w:val="single"/>
        </w:rPr>
      </w:pPr>
      <w:r w:rsidRPr="00F96A8E">
        <w:rPr>
          <w:rFonts w:ascii="Verdana" w:hAnsi="Verdana"/>
          <w:sz w:val="20"/>
          <w:szCs w:val="20"/>
          <w:u w:val="single"/>
        </w:rPr>
        <w:t>Poetry</w:t>
      </w:r>
    </w:p>
    <w:p w14:paraId="4523FF92" w14:textId="77777777" w:rsidR="00034478" w:rsidRPr="00F96A8E" w:rsidRDefault="00034478" w:rsidP="00716CC1">
      <w:pPr>
        <w:ind w:right="-180"/>
        <w:rPr>
          <w:rFonts w:ascii="Verdana" w:hAnsi="Verdana"/>
          <w:sz w:val="20"/>
          <w:szCs w:val="20"/>
          <w:u w:val="single"/>
        </w:rPr>
      </w:pPr>
    </w:p>
    <w:p w14:paraId="72D0488A" w14:textId="0566F7D9" w:rsidR="00D4052A" w:rsidRPr="00F96A8E" w:rsidRDefault="00A66861" w:rsidP="00716CC1">
      <w:pPr>
        <w:pStyle w:val="ListParagraph"/>
        <w:numPr>
          <w:ilvl w:val="0"/>
          <w:numId w:val="15"/>
        </w:numPr>
        <w:ind w:right="-180"/>
        <w:rPr>
          <w:rFonts w:ascii="Verdana" w:eastAsia="Times New Roman" w:hAnsi="Verdana" w:cs="Times New Roman"/>
          <w:sz w:val="20"/>
          <w:szCs w:val="20"/>
        </w:rPr>
      </w:pPr>
      <w:r w:rsidRPr="00F96A8E">
        <w:rPr>
          <w:rFonts w:ascii="Verdana" w:eastAsia="Times New Roman" w:hAnsi="Verdana" w:cs="Times New Roman"/>
          <w:sz w:val="20"/>
          <w:szCs w:val="20"/>
        </w:rPr>
        <w:t>“Elektra</w:t>
      </w:r>
      <w:r w:rsidR="00D4052A" w:rsidRPr="00F96A8E">
        <w:rPr>
          <w:rFonts w:ascii="Verdana" w:eastAsia="Times New Roman" w:hAnsi="Verdana" w:cs="Times New Roman"/>
          <w:sz w:val="20"/>
          <w:szCs w:val="20"/>
        </w:rPr>
        <w:t>“</w:t>
      </w:r>
      <w:r w:rsidRPr="00F96A8E">
        <w:rPr>
          <w:rFonts w:ascii="Verdana" w:eastAsia="Times New Roman" w:hAnsi="Verdana" w:cs="Times New Roman"/>
          <w:sz w:val="20"/>
          <w:szCs w:val="20"/>
        </w:rPr>
        <w:t xml:space="preserve"> and “Aegina”</w:t>
      </w:r>
      <w:r w:rsidR="00447208" w:rsidRPr="00F96A8E">
        <w:rPr>
          <w:rFonts w:ascii="Verdana" w:eastAsia="Times New Roman" w:hAnsi="Verdana" w:cs="Times New Roman"/>
          <w:sz w:val="20"/>
          <w:szCs w:val="20"/>
        </w:rPr>
        <w:t xml:space="preserve"> in </w:t>
      </w:r>
      <w:r w:rsidR="00D4052A" w:rsidRPr="00F96A8E">
        <w:rPr>
          <w:rFonts w:ascii="Verdana" w:eastAsia="Times New Roman" w:hAnsi="Verdana" w:cs="Times New Roman"/>
          <w:sz w:val="20"/>
          <w:szCs w:val="20"/>
        </w:rPr>
        <w:t>Aldo Vaun, ed., Locomotive</w:t>
      </w:r>
      <w:r w:rsidR="003E0C1C">
        <w:rPr>
          <w:rFonts w:ascii="Verdana" w:eastAsia="Times New Roman" w:hAnsi="Verdana" w:cs="Times New Roman"/>
          <w:sz w:val="20"/>
          <w:szCs w:val="20"/>
        </w:rPr>
        <w:t>: New Words for a New Century</w:t>
      </w:r>
      <w:r w:rsidR="00D4052A" w:rsidRPr="00F96A8E">
        <w:rPr>
          <w:rFonts w:ascii="Verdana" w:eastAsia="Times New Roman" w:hAnsi="Verdana" w:cs="Times New Roman"/>
          <w:sz w:val="20"/>
          <w:szCs w:val="20"/>
        </w:rPr>
        <w:t xml:space="preserve">, </w:t>
      </w:r>
      <w:r w:rsidR="003E0C1C">
        <w:rPr>
          <w:rFonts w:ascii="Verdana" w:eastAsia="Times New Roman" w:hAnsi="Verdana" w:cs="Times New Roman"/>
          <w:sz w:val="20"/>
          <w:szCs w:val="20"/>
        </w:rPr>
        <w:t>No. 1, Summer</w:t>
      </w:r>
      <w:r w:rsidR="00D4052A" w:rsidRPr="00F96A8E">
        <w:rPr>
          <w:rFonts w:ascii="Verdana" w:eastAsia="Times New Roman" w:hAnsi="Verdana" w:cs="Times New Roman"/>
          <w:sz w:val="20"/>
          <w:szCs w:val="20"/>
        </w:rPr>
        <w:t xml:space="preserve"> 2016</w:t>
      </w:r>
      <w:r w:rsidR="003E0C1C">
        <w:rPr>
          <w:rFonts w:ascii="Verdana" w:eastAsia="Times New Roman" w:hAnsi="Verdana" w:cs="Times New Roman"/>
          <w:sz w:val="20"/>
          <w:szCs w:val="20"/>
        </w:rPr>
        <w:t>, 23-24</w:t>
      </w:r>
      <w:r w:rsidR="00D4052A" w:rsidRPr="00F96A8E">
        <w:rPr>
          <w:rFonts w:ascii="Verdana" w:eastAsia="Times New Roman" w:hAnsi="Verdana" w:cs="Times New Roman"/>
          <w:sz w:val="20"/>
          <w:szCs w:val="20"/>
        </w:rPr>
        <w:t>.</w:t>
      </w:r>
    </w:p>
    <w:p w14:paraId="68099E71" w14:textId="59F09B6C" w:rsidR="00D40D46" w:rsidRDefault="00574555" w:rsidP="00716CC1">
      <w:pPr>
        <w:pStyle w:val="ListParagraph"/>
        <w:numPr>
          <w:ilvl w:val="0"/>
          <w:numId w:val="15"/>
        </w:numPr>
        <w:ind w:right="-180"/>
        <w:rPr>
          <w:rFonts w:ascii="Verdana" w:eastAsia="Times New Roman" w:hAnsi="Verdana" w:cs="Times New Roman"/>
          <w:sz w:val="20"/>
          <w:szCs w:val="20"/>
        </w:rPr>
      </w:pPr>
      <w:r w:rsidRPr="00F96A8E">
        <w:rPr>
          <w:rFonts w:ascii="Verdana" w:eastAsia="Times New Roman" w:hAnsi="Verdana" w:cs="Times New Roman"/>
          <w:color w:val="000000"/>
          <w:sz w:val="20"/>
          <w:szCs w:val="20"/>
          <w:shd w:val="clear" w:color="auto" w:fill="FFFFFF"/>
        </w:rPr>
        <w:t>“Translation,” in Allen, Esther; Caws, Mary Ann; Constantine, Peter; Grossman, Edith; Kline, Nancy; Pike, Burton; Searls, Damion; Van Dyck, Karen; Waters, Alyson; Celestin, Roger; and LeBel, Charles (2015) "Lost in Translation? Found in Translation? Neither? Both</w:t>
      </w:r>
      <w:proofErr w:type="gramStart"/>
      <w:r w:rsidRPr="00F96A8E">
        <w:rPr>
          <w:rFonts w:ascii="Verdana" w:eastAsia="Times New Roman" w:hAnsi="Verdana" w:cs="Times New Roman"/>
          <w:color w:val="000000"/>
          <w:sz w:val="20"/>
          <w:szCs w:val="20"/>
          <w:shd w:val="clear" w:color="auto" w:fill="FFFFFF"/>
        </w:rPr>
        <w:t>?,</w:t>
      </w:r>
      <w:proofErr w:type="gramEnd"/>
      <w:r w:rsidRPr="00F96A8E">
        <w:rPr>
          <w:rFonts w:ascii="Verdana" w:eastAsia="Times New Roman" w:hAnsi="Verdana" w:cs="Times New Roman"/>
          <w:color w:val="000000"/>
          <w:sz w:val="20"/>
          <w:szCs w:val="20"/>
          <w:shd w:val="clear" w:color="auto" w:fill="FFFFFF"/>
        </w:rPr>
        <w:t>" </w:t>
      </w:r>
      <w:r w:rsidRPr="00F96A8E">
        <w:rPr>
          <w:rFonts w:ascii="Verdana" w:eastAsia="Times New Roman" w:hAnsi="Verdana" w:cs="Times New Roman"/>
          <w:i/>
          <w:iCs/>
          <w:color w:val="000000"/>
          <w:sz w:val="20"/>
          <w:szCs w:val="20"/>
          <w:bdr w:val="none" w:sz="0" w:space="0" w:color="auto" w:frame="1"/>
          <w:shd w:val="clear" w:color="auto" w:fill="FFFFFF"/>
        </w:rPr>
        <w:t>The Quiet Corner Interdisciplinary Journal</w:t>
      </w:r>
      <w:r w:rsidRPr="00F96A8E">
        <w:rPr>
          <w:rFonts w:ascii="Verdana" w:eastAsia="Times New Roman" w:hAnsi="Verdana" w:cs="Times New Roman"/>
          <w:color w:val="000000"/>
          <w:sz w:val="20"/>
          <w:szCs w:val="20"/>
          <w:shd w:val="clear" w:color="auto" w:fill="FFFFFF"/>
        </w:rPr>
        <w:t>: Vol. 1: Iss. 1, Article 7. </w:t>
      </w:r>
      <w:r w:rsidRPr="00F96A8E">
        <w:rPr>
          <w:rFonts w:ascii="Verdana" w:eastAsia="Times New Roman" w:hAnsi="Verdana" w:cs="Times New Roman"/>
          <w:color w:val="000000"/>
          <w:sz w:val="20"/>
          <w:szCs w:val="20"/>
        </w:rPr>
        <w:t xml:space="preserve"> </w:t>
      </w:r>
      <w:hyperlink r:id="rId16" w:history="1">
        <w:r w:rsidR="00D40D46" w:rsidRPr="001B133D">
          <w:rPr>
            <w:rStyle w:val="Hyperlink"/>
            <w:rFonts w:ascii="Verdana" w:eastAsia="Times New Roman" w:hAnsi="Verdana" w:cs="Times New Roman"/>
            <w:sz w:val="20"/>
            <w:szCs w:val="20"/>
            <w:shd w:val="clear" w:color="auto" w:fill="FFFFFF"/>
          </w:rPr>
          <w:t>http://digitalcommons.uconn.edu/tqc/vol1/iss1/7</w:t>
        </w:r>
      </w:hyperlink>
    </w:p>
    <w:p w14:paraId="1110685F" w14:textId="285E05D3" w:rsidR="00034478" w:rsidRPr="00D40D46" w:rsidRDefault="00D40D46" w:rsidP="00716CC1">
      <w:pPr>
        <w:pStyle w:val="ListParagraph"/>
        <w:numPr>
          <w:ilvl w:val="0"/>
          <w:numId w:val="15"/>
        </w:numPr>
        <w:ind w:right="-180"/>
        <w:rPr>
          <w:rFonts w:ascii="Verdana" w:eastAsia="Times New Roman" w:hAnsi="Verdana" w:cs="Times New Roman"/>
          <w:sz w:val="20"/>
          <w:szCs w:val="20"/>
        </w:rPr>
      </w:pPr>
      <w:r>
        <w:rPr>
          <w:rFonts w:ascii="Verdana" w:eastAsia="Times New Roman" w:hAnsi="Verdana" w:cs="Times New Roman"/>
          <w:sz w:val="20"/>
          <w:szCs w:val="20"/>
        </w:rPr>
        <w:t>“Viologia kai alla poiimata”</w:t>
      </w:r>
      <w:r w:rsidR="00034478" w:rsidRPr="00D40D46">
        <w:rPr>
          <w:rFonts w:ascii="Verdana" w:hAnsi="Verdana"/>
          <w:sz w:val="20"/>
          <w:szCs w:val="20"/>
          <w:lang w:val="el-GR"/>
        </w:rPr>
        <w:t xml:space="preserve"> </w:t>
      </w:r>
      <w:r>
        <w:rPr>
          <w:rFonts w:ascii="Verdana" w:hAnsi="Verdana"/>
          <w:sz w:val="20"/>
          <w:szCs w:val="20"/>
          <w:lang w:val="el-GR"/>
        </w:rPr>
        <w:t>(Biology and other poems), translated by Katerina Anghelaki Rooke and Haris Vlavianos</w:t>
      </w:r>
      <w:r w:rsidR="00034478" w:rsidRPr="00D40D46">
        <w:rPr>
          <w:rFonts w:ascii="Verdana" w:hAnsi="Verdana"/>
          <w:sz w:val="20"/>
          <w:szCs w:val="20"/>
          <w:lang w:val="el-GR"/>
        </w:rPr>
        <w:t xml:space="preserve">, </w:t>
      </w:r>
      <w:r w:rsidRPr="00D40D46">
        <w:rPr>
          <w:rFonts w:ascii="Verdana" w:hAnsi="Verdana"/>
          <w:i/>
          <w:sz w:val="20"/>
          <w:szCs w:val="20"/>
          <w:lang w:val="el-GR"/>
        </w:rPr>
        <w:t xml:space="preserve">Poiitiki </w:t>
      </w:r>
      <w:r>
        <w:rPr>
          <w:rFonts w:ascii="Verdana" w:hAnsi="Verdana"/>
          <w:sz w:val="20"/>
          <w:szCs w:val="20"/>
          <w:lang w:val="el-GR"/>
        </w:rPr>
        <w:t>(No. 13, Spring-Summer 2014), 134-</w:t>
      </w:r>
      <w:r w:rsidR="00034478" w:rsidRPr="00D40D46">
        <w:rPr>
          <w:rFonts w:ascii="Verdana" w:hAnsi="Verdana"/>
          <w:sz w:val="20"/>
          <w:szCs w:val="20"/>
          <w:lang w:val="el-GR"/>
        </w:rPr>
        <w:t>147.</w:t>
      </w:r>
    </w:p>
    <w:p w14:paraId="3D80C04E" w14:textId="77777777" w:rsidR="00034478" w:rsidRPr="00F96A8E" w:rsidRDefault="00034478" w:rsidP="00716CC1">
      <w:pPr>
        <w:pStyle w:val="ListParagraph"/>
        <w:numPr>
          <w:ilvl w:val="0"/>
          <w:numId w:val="15"/>
        </w:numPr>
        <w:ind w:right="-180"/>
        <w:rPr>
          <w:rFonts w:ascii="Verdana" w:hAnsi="Verdana"/>
          <w:sz w:val="20"/>
          <w:szCs w:val="20"/>
        </w:rPr>
      </w:pPr>
      <w:r w:rsidRPr="00F96A8E">
        <w:rPr>
          <w:rFonts w:ascii="Verdana" w:hAnsi="Verdana"/>
          <w:sz w:val="20"/>
          <w:szCs w:val="20"/>
        </w:rPr>
        <w:t xml:space="preserve">“The Refugees,” “Lyric I,” “L,” and “Walking,” Lifted Poems, in </w:t>
      </w:r>
      <w:r w:rsidRPr="00F96A8E">
        <w:rPr>
          <w:rFonts w:ascii="Verdana" w:hAnsi="Verdana"/>
          <w:i/>
          <w:sz w:val="20"/>
          <w:szCs w:val="20"/>
        </w:rPr>
        <w:t>HAARP</w:t>
      </w:r>
      <w:r w:rsidRPr="00F96A8E">
        <w:rPr>
          <w:rFonts w:ascii="Verdana" w:hAnsi="Verdana"/>
          <w:sz w:val="20"/>
          <w:szCs w:val="20"/>
        </w:rPr>
        <w:t xml:space="preserve">, </w:t>
      </w:r>
      <w:proofErr w:type="gramStart"/>
      <w:r w:rsidRPr="00F96A8E">
        <w:rPr>
          <w:rFonts w:ascii="Verdana" w:hAnsi="Verdana"/>
          <w:sz w:val="20"/>
          <w:szCs w:val="20"/>
        </w:rPr>
        <w:t>eds</w:t>
      </w:r>
      <w:proofErr w:type="gramEnd"/>
      <w:r w:rsidRPr="00F96A8E">
        <w:rPr>
          <w:rFonts w:ascii="Verdana" w:hAnsi="Verdana"/>
          <w:sz w:val="20"/>
          <w:szCs w:val="20"/>
        </w:rPr>
        <w:t>. James Bradley and Brittany Ham, Vol. 1, No. 3 (San Francisco, Berkeley Arts Museum and Pacific Film Archive, May 2014), 48-51.</w:t>
      </w:r>
    </w:p>
    <w:p w14:paraId="0F5E483B" w14:textId="77777777" w:rsidR="00034478" w:rsidRPr="00F96A8E" w:rsidRDefault="00034478" w:rsidP="00716CC1">
      <w:pPr>
        <w:pStyle w:val="ListParagraph"/>
        <w:numPr>
          <w:ilvl w:val="0"/>
          <w:numId w:val="15"/>
        </w:numPr>
        <w:ind w:right="-180"/>
        <w:rPr>
          <w:rFonts w:ascii="Verdana" w:hAnsi="Verdana"/>
          <w:sz w:val="20"/>
          <w:szCs w:val="20"/>
        </w:rPr>
      </w:pPr>
      <w:r w:rsidRPr="00F96A8E">
        <w:rPr>
          <w:rFonts w:ascii="Verdana" w:hAnsi="Verdana"/>
          <w:sz w:val="20"/>
          <w:szCs w:val="20"/>
        </w:rPr>
        <w:t xml:space="preserve">“Pulling it </w:t>
      </w:r>
      <w:proofErr w:type="gramStart"/>
      <w:r w:rsidRPr="00F96A8E">
        <w:rPr>
          <w:rFonts w:ascii="Verdana" w:hAnsi="Verdana"/>
          <w:sz w:val="20"/>
          <w:szCs w:val="20"/>
        </w:rPr>
        <w:t>Off</w:t>
      </w:r>
      <w:proofErr w:type="gramEnd"/>
      <w:r w:rsidRPr="00F96A8E">
        <w:rPr>
          <w:rFonts w:ascii="Verdana" w:hAnsi="Verdana"/>
          <w:sz w:val="20"/>
          <w:szCs w:val="20"/>
        </w:rPr>
        <w:t xml:space="preserve">,” Tender, eds. Rachel Allen and Sophie Collins (Belfast, April 2014) </w:t>
      </w:r>
      <w:r w:rsidRPr="00F96A8E">
        <w:rPr>
          <w:rFonts w:ascii="Verdana" w:hAnsi="Verdana"/>
          <w:sz w:val="20"/>
          <w:szCs w:val="20"/>
        </w:rPr>
        <w:fldChar w:fldCharType="begin"/>
      </w:r>
      <w:r w:rsidRPr="00F96A8E">
        <w:rPr>
          <w:rFonts w:ascii="Verdana" w:hAnsi="Verdana"/>
          <w:sz w:val="20"/>
          <w:szCs w:val="20"/>
        </w:rPr>
        <w:instrText xml:space="preserve"> HYPERLINK "http://docs.tenderjournal.co.uk/tender-four.pdf" \t "_blank" </w:instrText>
      </w:r>
      <w:r w:rsidRPr="00F96A8E">
        <w:rPr>
          <w:rFonts w:ascii="Verdana" w:hAnsi="Verdana"/>
          <w:sz w:val="20"/>
          <w:szCs w:val="20"/>
        </w:rPr>
        <w:fldChar w:fldCharType="separate"/>
      </w:r>
      <w:r w:rsidRPr="00F96A8E">
        <w:rPr>
          <w:rFonts w:ascii="Verdana" w:hAnsi="Verdana"/>
          <w:color w:val="0000FF"/>
          <w:sz w:val="20"/>
          <w:szCs w:val="20"/>
          <w:u w:val="single"/>
        </w:rPr>
        <w:t>http://docs.tenderjournal.co.uk/tender-four.pdf</w:t>
      </w:r>
      <w:r w:rsidRPr="00F96A8E">
        <w:rPr>
          <w:rFonts w:ascii="Verdana" w:hAnsi="Verdana"/>
          <w:color w:val="0000FF"/>
          <w:sz w:val="20"/>
          <w:szCs w:val="20"/>
          <w:u w:val="single"/>
        </w:rPr>
        <w:fldChar w:fldCharType="end"/>
      </w:r>
      <w:r w:rsidRPr="00F96A8E">
        <w:rPr>
          <w:rFonts w:ascii="Verdana" w:hAnsi="Verdana"/>
          <w:sz w:val="20"/>
          <w:szCs w:val="20"/>
        </w:rPr>
        <w:t>, 19.</w:t>
      </w:r>
    </w:p>
    <w:p w14:paraId="2F05B562" w14:textId="77777777" w:rsidR="00034478" w:rsidRPr="00F96A8E" w:rsidRDefault="00034478" w:rsidP="00716CC1">
      <w:pPr>
        <w:pStyle w:val="ListParagraph"/>
        <w:numPr>
          <w:ilvl w:val="0"/>
          <w:numId w:val="15"/>
        </w:numPr>
        <w:ind w:right="-180"/>
        <w:rPr>
          <w:rFonts w:ascii="Verdana" w:hAnsi="Verdana"/>
          <w:sz w:val="20"/>
          <w:szCs w:val="20"/>
        </w:rPr>
      </w:pPr>
      <w:r w:rsidRPr="00F96A8E">
        <w:rPr>
          <w:rFonts w:ascii="Verdana" w:hAnsi="Verdana"/>
          <w:sz w:val="20"/>
          <w:szCs w:val="20"/>
        </w:rPr>
        <w:t>Ioanna Theodorou, “His Sad Face,” Seasons of Poetry, ed. Lytton Smith (Open Letter, University of Rochester, 2010).</w:t>
      </w:r>
    </w:p>
    <w:p w14:paraId="484E3675" w14:textId="77777777" w:rsidR="00034478" w:rsidRPr="00F96A8E" w:rsidRDefault="00034478" w:rsidP="00716CC1">
      <w:pPr>
        <w:ind w:right="-180"/>
        <w:rPr>
          <w:rFonts w:ascii="Verdana" w:hAnsi="Verdana"/>
          <w:sz w:val="20"/>
          <w:szCs w:val="20"/>
        </w:rPr>
      </w:pPr>
    </w:p>
    <w:p w14:paraId="194A84B0" w14:textId="2162F948" w:rsidR="00185215" w:rsidRPr="00F96A8E" w:rsidRDefault="0001191F" w:rsidP="00716CC1">
      <w:pPr>
        <w:ind w:right="-180"/>
        <w:rPr>
          <w:rFonts w:ascii="Verdana" w:hAnsi="Verdana"/>
          <w:sz w:val="20"/>
          <w:szCs w:val="20"/>
          <w:u w:val="single"/>
        </w:rPr>
      </w:pPr>
      <w:r>
        <w:rPr>
          <w:rFonts w:ascii="Verdana" w:hAnsi="Verdana"/>
          <w:sz w:val="20"/>
          <w:szCs w:val="20"/>
          <w:u w:val="single"/>
        </w:rPr>
        <w:t xml:space="preserve">Other </w:t>
      </w:r>
      <w:r w:rsidR="00B81691">
        <w:rPr>
          <w:rFonts w:ascii="Verdana" w:hAnsi="Verdana"/>
          <w:sz w:val="20"/>
          <w:szCs w:val="20"/>
          <w:u w:val="single"/>
        </w:rPr>
        <w:t xml:space="preserve">Editorial </w:t>
      </w:r>
      <w:r w:rsidR="007D5D5B">
        <w:rPr>
          <w:rFonts w:ascii="Verdana" w:hAnsi="Verdana"/>
          <w:sz w:val="20"/>
          <w:szCs w:val="20"/>
          <w:u w:val="single"/>
        </w:rPr>
        <w:t xml:space="preserve">and Online </w:t>
      </w:r>
      <w:r w:rsidR="00B81691">
        <w:rPr>
          <w:rFonts w:ascii="Verdana" w:hAnsi="Verdana"/>
          <w:sz w:val="20"/>
          <w:szCs w:val="20"/>
          <w:u w:val="single"/>
        </w:rPr>
        <w:t>P</w:t>
      </w:r>
      <w:r w:rsidR="00185215" w:rsidRPr="00F96A8E">
        <w:rPr>
          <w:rFonts w:ascii="Verdana" w:hAnsi="Verdana"/>
          <w:sz w:val="20"/>
          <w:szCs w:val="20"/>
          <w:u w:val="single"/>
        </w:rPr>
        <w:t>rojects</w:t>
      </w:r>
    </w:p>
    <w:p w14:paraId="5AD108D6" w14:textId="77777777" w:rsidR="00185215" w:rsidRPr="00F96A8E" w:rsidRDefault="00185215" w:rsidP="00716CC1">
      <w:pPr>
        <w:ind w:right="-180"/>
        <w:rPr>
          <w:rFonts w:ascii="Verdana" w:hAnsi="Verdana"/>
          <w:sz w:val="20"/>
          <w:szCs w:val="20"/>
        </w:rPr>
      </w:pPr>
    </w:p>
    <w:p w14:paraId="6D01F58D" w14:textId="12F1117D" w:rsidR="007D5D5B" w:rsidRDefault="007D5D5B" w:rsidP="00716CC1">
      <w:pPr>
        <w:pStyle w:val="ListParagraph"/>
        <w:numPr>
          <w:ilvl w:val="0"/>
          <w:numId w:val="4"/>
        </w:numPr>
        <w:ind w:right="-180"/>
        <w:rPr>
          <w:rFonts w:ascii="Verdana" w:hAnsi="Verdana"/>
          <w:sz w:val="20"/>
          <w:szCs w:val="20"/>
        </w:rPr>
      </w:pPr>
      <w:r>
        <w:rPr>
          <w:rFonts w:ascii="Verdana" w:hAnsi="Verdana"/>
          <w:sz w:val="20"/>
          <w:szCs w:val="20"/>
        </w:rPr>
        <w:t>Blog on the typography of translations for Penguin</w:t>
      </w:r>
    </w:p>
    <w:p w14:paraId="204CDCBA" w14:textId="7F361D7A" w:rsidR="00185215" w:rsidRPr="00F96A8E" w:rsidRDefault="00185215" w:rsidP="00716CC1">
      <w:pPr>
        <w:pStyle w:val="ListParagraph"/>
        <w:numPr>
          <w:ilvl w:val="0"/>
          <w:numId w:val="4"/>
        </w:numPr>
        <w:ind w:right="-180"/>
        <w:rPr>
          <w:rFonts w:ascii="Verdana" w:hAnsi="Verdana"/>
          <w:sz w:val="20"/>
          <w:szCs w:val="20"/>
        </w:rPr>
      </w:pPr>
      <w:r w:rsidRPr="00F96A8E">
        <w:rPr>
          <w:rFonts w:ascii="Verdana" w:hAnsi="Verdana"/>
          <w:sz w:val="20"/>
          <w:szCs w:val="20"/>
        </w:rPr>
        <w:t>“Across Borders: Language, Culture, Film,” student projects, Columbia Spring Break Study Trip to Thessaloniki Documentary Film Festival and Aristotle University, March 12-20, 2010; March 9-18, 2012; March 13-22, 2014</w:t>
      </w:r>
      <w:r w:rsidR="00447208" w:rsidRPr="00F96A8E">
        <w:rPr>
          <w:rFonts w:ascii="Verdana" w:hAnsi="Verdana"/>
          <w:sz w:val="20"/>
          <w:szCs w:val="20"/>
        </w:rPr>
        <w:t xml:space="preserve"> </w:t>
      </w:r>
      <w:r w:rsidRPr="00F96A8E">
        <w:rPr>
          <w:rFonts w:ascii="Verdana" w:hAnsi="Verdana"/>
          <w:sz w:val="20"/>
          <w:szCs w:val="20"/>
        </w:rPr>
        <w:t xml:space="preserve"> </w:t>
      </w:r>
    </w:p>
    <w:p w14:paraId="3FBC7D06" w14:textId="77777777" w:rsidR="00185215" w:rsidRPr="00F96A8E" w:rsidRDefault="00E21ADA" w:rsidP="00716CC1">
      <w:pPr>
        <w:pStyle w:val="ListParagraph"/>
        <w:ind w:left="360" w:right="-180"/>
        <w:rPr>
          <w:rFonts w:ascii="Verdana" w:hAnsi="Verdana"/>
          <w:sz w:val="20"/>
          <w:szCs w:val="20"/>
        </w:rPr>
      </w:pPr>
      <w:hyperlink r:id="rId17" w:history="1">
        <w:r w:rsidR="00185215" w:rsidRPr="00F96A8E">
          <w:rPr>
            <w:rStyle w:val="Hyperlink"/>
            <w:rFonts w:ascii="Verdana" w:hAnsi="Verdana"/>
            <w:sz w:val="20"/>
            <w:szCs w:val="20"/>
          </w:rPr>
          <w:t>http://www.columbia.edu/cu/hellenicstudies/studyabroad2012_2014/projects2014.html</w:t>
        </w:r>
      </w:hyperlink>
    </w:p>
    <w:p w14:paraId="3D152486" w14:textId="77777777" w:rsidR="00185215" w:rsidRPr="00F96A8E" w:rsidRDefault="00185215" w:rsidP="00716CC1">
      <w:pPr>
        <w:pStyle w:val="ListParagraph"/>
        <w:numPr>
          <w:ilvl w:val="0"/>
          <w:numId w:val="4"/>
        </w:numPr>
        <w:ind w:right="-180"/>
        <w:rPr>
          <w:rFonts w:ascii="Verdana" w:hAnsi="Verdana"/>
          <w:sz w:val="20"/>
          <w:szCs w:val="20"/>
        </w:rPr>
      </w:pPr>
      <w:r w:rsidRPr="00F96A8E">
        <w:rPr>
          <w:rFonts w:ascii="Verdana" w:hAnsi="Verdana"/>
          <w:sz w:val="20"/>
          <w:szCs w:val="20"/>
        </w:rPr>
        <w:t xml:space="preserve">Online roundtable on the work of Margarita Karapanou, with Angela Dimitrakaki, Karen Emmerich, Nick Germanacos, Amanda Michalopoulou, ed. Hiliary Plum (Clockroot Books) for </w:t>
      </w:r>
      <w:r w:rsidRPr="00F96A8E">
        <w:rPr>
          <w:rFonts w:ascii="Verdana" w:hAnsi="Verdana"/>
          <w:i/>
          <w:iCs/>
          <w:sz w:val="20"/>
          <w:szCs w:val="20"/>
        </w:rPr>
        <w:t>Quarterly Conversation</w:t>
      </w:r>
      <w:r w:rsidRPr="00F96A8E">
        <w:rPr>
          <w:rFonts w:ascii="Verdana" w:hAnsi="Verdana"/>
          <w:iCs/>
          <w:sz w:val="20"/>
          <w:szCs w:val="20"/>
        </w:rPr>
        <w:t xml:space="preserve">, January 2011. </w:t>
      </w:r>
      <w:r w:rsidRPr="00F96A8E">
        <w:rPr>
          <w:rFonts w:ascii="Verdana" w:hAnsi="Verdana"/>
          <w:iCs/>
          <w:sz w:val="20"/>
          <w:szCs w:val="20"/>
        </w:rPr>
        <w:br/>
      </w:r>
      <w:hyperlink r:id="rId18" w:history="1">
        <w:r w:rsidRPr="00F96A8E">
          <w:rPr>
            <w:rStyle w:val="Hyperlink"/>
            <w:rFonts w:ascii="Verdana" w:hAnsi="Verdana"/>
            <w:iCs/>
            <w:sz w:val="20"/>
            <w:szCs w:val="20"/>
          </w:rPr>
          <w:t>http://quarterlyconversation.com/i-run-with-the-future-ahead-of-me-and-the-cops-behind-me-a-roundtable-on-margarita-karapanou</w:t>
        </w:r>
      </w:hyperlink>
      <w:r w:rsidRPr="00F96A8E">
        <w:rPr>
          <w:rFonts w:ascii="Verdana" w:hAnsi="Verdana"/>
          <w:iCs/>
          <w:sz w:val="20"/>
          <w:szCs w:val="20"/>
        </w:rPr>
        <w:t xml:space="preserve">  </w:t>
      </w:r>
    </w:p>
    <w:p w14:paraId="6F26FE3F" w14:textId="77777777" w:rsidR="00185215" w:rsidRPr="00F96A8E" w:rsidRDefault="00185215" w:rsidP="00716CC1">
      <w:pPr>
        <w:pStyle w:val="ListParagraph"/>
        <w:numPr>
          <w:ilvl w:val="0"/>
          <w:numId w:val="4"/>
        </w:numPr>
        <w:ind w:right="-180"/>
        <w:rPr>
          <w:rFonts w:ascii="Verdana" w:hAnsi="Verdana"/>
          <w:sz w:val="20"/>
          <w:szCs w:val="20"/>
        </w:rPr>
      </w:pPr>
      <w:r w:rsidRPr="00F96A8E">
        <w:rPr>
          <w:rFonts w:ascii="Verdana" w:hAnsi="Verdana"/>
          <w:sz w:val="20"/>
          <w:szCs w:val="20"/>
        </w:rPr>
        <w:t xml:space="preserve">“Monotony in Cavafy’s Poetry,” Monotonos exhibition catalogue &amp; online forum, Medea Electronique, ed. Elli Anna Peristeraki, Opening of Onassis Cultural Center, Athens, Dec. 10-11, 2010. </w:t>
      </w:r>
      <w:r w:rsidRPr="00F96A8E">
        <w:rPr>
          <w:rFonts w:ascii="Verdana" w:hAnsi="Verdana"/>
          <w:sz w:val="20"/>
          <w:szCs w:val="20"/>
        </w:rPr>
        <w:br/>
      </w:r>
      <w:hyperlink r:id="rId19" w:history="1">
        <w:r w:rsidRPr="00F96A8E">
          <w:rPr>
            <w:rStyle w:val="Hyperlink"/>
            <w:rFonts w:ascii="Verdana" w:hAnsi="Verdana"/>
            <w:color w:val="0000FF"/>
            <w:sz w:val="20"/>
            <w:szCs w:val="20"/>
          </w:rPr>
          <w:t>http://www.medeaelectronique.com/monotonia/texts-inspired-by-the-art-work</w:t>
        </w:r>
      </w:hyperlink>
      <w:r w:rsidRPr="00F96A8E">
        <w:rPr>
          <w:rFonts w:ascii="Verdana" w:hAnsi="Verdana"/>
          <w:color w:val="0000FF"/>
          <w:sz w:val="20"/>
          <w:szCs w:val="20"/>
        </w:rPr>
        <w:t xml:space="preserve"> </w:t>
      </w:r>
      <w:r w:rsidRPr="00F96A8E">
        <w:rPr>
          <w:rFonts w:ascii="Verdana" w:hAnsi="Verdana"/>
          <w:sz w:val="20"/>
          <w:szCs w:val="20"/>
        </w:rPr>
        <w:t xml:space="preserve"> </w:t>
      </w:r>
    </w:p>
    <w:p w14:paraId="45F4A15C" w14:textId="77777777" w:rsidR="00185215" w:rsidRPr="00F96A8E" w:rsidRDefault="00185215" w:rsidP="00716CC1">
      <w:pPr>
        <w:pStyle w:val="ListParagraph"/>
        <w:numPr>
          <w:ilvl w:val="0"/>
          <w:numId w:val="4"/>
        </w:numPr>
        <w:ind w:right="-180"/>
        <w:rPr>
          <w:rFonts w:ascii="Verdana" w:hAnsi="Verdana"/>
          <w:sz w:val="20"/>
          <w:szCs w:val="20"/>
        </w:rPr>
      </w:pPr>
      <w:r w:rsidRPr="00F96A8E">
        <w:rPr>
          <w:rFonts w:ascii="Verdana" w:hAnsi="Verdana"/>
          <w:sz w:val="20"/>
          <w:szCs w:val="20"/>
        </w:rPr>
        <w:t xml:space="preserve">“C. P. Cavafy: The Typography of Desire,” co-edited with James Nikopoulos and Karen Emmerich, introduction, course syllabus and a selection of student papers, </w:t>
      </w:r>
      <w:r w:rsidRPr="00F96A8E">
        <w:rPr>
          <w:rFonts w:ascii="Verdana" w:hAnsi="Verdana"/>
          <w:sz w:val="20"/>
          <w:szCs w:val="20"/>
        </w:rPr>
        <w:lastRenderedPageBreak/>
        <w:t xml:space="preserve">Columbia University, Spring 2008. Posted on Cavafy Forum, University of Michigan. </w:t>
      </w:r>
      <w:hyperlink r:id="rId20" w:history="1">
        <w:r w:rsidRPr="00F96A8E">
          <w:rPr>
            <w:rStyle w:val="Hyperlink"/>
            <w:rFonts w:ascii="Verdana" w:hAnsi="Verdana"/>
            <w:sz w:val="20"/>
            <w:szCs w:val="20"/>
          </w:rPr>
          <w:t>http://www.lsa.umich.edu/modgreek/windowtogreekculture/cpcavafyforum</w:t>
        </w:r>
      </w:hyperlink>
      <w:r w:rsidRPr="00F96A8E">
        <w:rPr>
          <w:rFonts w:ascii="Verdana" w:hAnsi="Verdana"/>
          <w:sz w:val="20"/>
          <w:szCs w:val="20"/>
        </w:rPr>
        <w:t xml:space="preserve">  </w:t>
      </w:r>
    </w:p>
    <w:p w14:paraId="54DF249B" w14:textId="77777777" w:rsidR="00185215" w:rsidRPr="00F96A8E" w:rsidRDefault="00185215" w:rsidP="00716CC1">
      <w:pPr>
        <w:pStyle w:val="ListParagraph"/>
        <w:numPr>
          <w:ilvl w:val="0"/>
          <w:numId w:val="4"/>
        </w:numPr>
        <w:ind w:right="-180"/>
        <w:rPr>
          <w:rFonts w:ascii="Verdana" w:hAnsi="Verdana"/>
          <w:sz w:val="20"/>
          <w:szCs w:val="20"/>
        </w:rPr>
      </w:pPr>
      <w:r w:rsidRPr="00F96A8E">
        <w:rPr>
          <w:rFonts w:ascii="Verdana" w:hAnsi="Verdana"/>
          <w:sz w:val="20"/>
          <w:szCs w:val="20"/>
        </w:rPr>
        <w:t>Program in Hellenic Studies Pamphlets (Columbia University): “An Evening Celebrating the Writing of Kay Cicellis,” co-edited with Elena Tzelepis (May 2003); “Dissenting Journalism: Greece, the CIA and the USA,” co-edited with Marina Kotzamani (Feb. 2001); “Stavros Petsopoulos: Celebrating Twenty Years of Agra Press” (April 1998).</w:t>
      </w:r>
    </w:p>
    <w:p w14:paraId="0F8C3484" w14:textId="1E9D8A2C" w:rsidR="00185215" w:rsidRPr="00F96A8E" w:rsidRDefault="00185215" w:rsidP="00716CC1">
      <w:pPr>
        <w:pStyle w:val="ListParagraph"/>
        <w:numPr>
          <w:ilvl w:val="0"/>
          <w:numId w:val="4"/>
        </w:numPr>
        <w:tabs>
          <w:tab w:val="left" w:pos="720"/>
        </w:tabs>
        <w:ind w:right="-180"/>
        <w:rPr>
          <w:rFonts w:ascii="Verdana" w:hAnsi="Verdana"/>
          <w:sz w:val="20"/>
          <w:szCs w:val="20"/>
        </w:rPr>
      </w:pPr>
      <w:r w:rsidRPr="00F96A8E">
        <w:rPr>
          <w:rFonts w:ascii="Verdana" w:hAnsi="Verdana"/>
          <w:sz w:val="20"/>
          <w:szCs w:val="20"/>
        </w:rPr>
        <w:t>Consultant with Clair Wills, “Women's Poetry in England and the United</w:t>
      </w:r>
      <w:r w:rsidR="00EB282C" w:rsidRPr="00F96A8E">
        <w:rPr>
          <w:rFonts w:ascii="Verdana" w:hAnsi="Verdana"/>
          <w:sz w:val="20"/>
          <w:szCs w:val="20"/>
        </w:rPr>
        <w:t xml:space="preserve"> States since 1960,” Annotated </w:t>
      </w:r>
      <w:r w:rsidRPr="00F96A8E">
        <w:rPr>
          <w:rFonts w:ascii="Verdana" w:hAnsi="Verdana"/>
          <w:sz w:val="20"/>
          <w:szCs w:val="20"/>
        </w:rPr>
        <w:t xml:space="preserve">Bibliography for English Studies, ed. Robert Clark (Abingdon: Swets &amp; Zeitlinger, 2000). </w:t>
      </w:r>
    </w:p>
    <w:p w14:paraId="22C965CD" w14:textId="3652BE1E" w:rsidR="00185215" w:rsidRPr="00F96A8E" w:rsidRDefault="005F7EE3" w:rsidP="00716CC1">
      <w:pPr>
        <w:pStyle w:val="ListParagraph"/>
        <w:numPr>
          <w:ilvl w:val="0"/>
          <w:numId w:val="4"/>
        </w:numPr>
        <w:ind w:right="-180"/>
        <w:rPr>
          <w:rFonts w:ascii="Verdana" w:hAnsi="Verdana"/>
          <w:sz w:val="20"/>
          <w:szCs w:val="20"/>
        </w:rPr>
      </w:pPr>
      <w:r w:rsidRPr="00F96A8E">
        <w:rPr>
          <w:rFonts w:ascii="Verdana" w:hAnsi="Verdana"/>
          <w:sz w:val="20"/>
          <w:szCs w:val="20"/>
        </w:rPr>
        <w:t xml:space="preserve"> </w:t>
      </w:r>
      <w:r w:rsidR="00185215" w:rsidRPr="00F96A8E">
        <w:rPr>
          <w:rFonts w:ascii="Verdana" w:hAnsi="Verdana"/>
          <w:sz w:val="20"/>
          <w:szCs w:val="20"/>
        </w:rPr>
        <w:t>“Gender Studies,” Modern Greece: An Annotated Bibliography of Works Published in English from 1900 to 1995, co-edited with Marianna Spanaki, gen. ed. Stratos Constantinides (Scarecrow Press, 2000).</w:t>
      </w:r>
    </w:p>
    <w:p w14:paraId="23532F9C" w14:textId="77777777" w:rsidR="00185215" w:rsidRPr="00F96A8E" w:rsidRDefault="00185215" w:rsidP="00716CC1">
      <w:pPr>
        <w:pStyle w:val="ListParagraph"/>
        <w:numPr>
          <w:ilvl w:val="0"/>
          <w:numId w:val="4"/>
        </w:numPr>
        <w:ind w:right="-180"/>
        <w:rPr>
          <w:rFonts w:ascii="Verdana" w:hAnsi="Verdana"/>
          <w:sz w:val="20"/>
          <w:szCs w:val="20"/>
        </w:rPr>
      </w:pPr>
      <w:r w:rsidRPr="00F96A8E">
        <w:rPr>
          <w:rFonts w:ascii="Verdana" w:hAnsi="Verdana"/>
          <w:sz w:val="20"/>
          <w:szCs w:val="20"/>
        </w:rPr>
        <w:t>“Translation,” guest editor for special issue of Journal of Modern Greek Studies 8:2 (October 1990).</w:t>
      </w:r>
    </w:p>
    <w:p w14:paraId="52517035" w14:textId="77777777" w:rsidR="00185215" w:rsidRPr="00F96A8E" w:rsidRDefault="00185215" w:rsidP="00716CC1">
      <w:pPr>
        <w:ind w:right="-180"/>
        <w:rPr>
          <w:rFonts w:ascii="Verdana" w:hAnsi="Verdana"/>
          <w:sz w:val="20"/>
          <w:szCs w:val="20"/>
        </w:rPr>
      </w:pPr>
    </w:p>
    <w:p w14:paraId="1FFB7D4E" w14:textId="77777777" w:rsidR="002139D2" w:rsidRPr="00F96A8E" w:rsidRDefault="002139D2" w:rsidP="00716CC1">
      <w:pPr>
        <w:ind w:right="-180"/>
        <w:rPr>
          <w:rFonts w:ascii="Verdana" w:hAnsi="Verdana" w:cs="Times New Roman"/>
          <w:sz w:val="20"/>
          <w:szCs w:val="20"/>
          <w:u w:val="single"/>
        </w:rPr>
      </w:pPr>
      <w:r w:rsidRPr="00F96A8E">
        <w:rPr>
          <w:rFonts w:ascii="Verdana" w:hAnsi="Verdana" w:cs="Times New Roman"/>
          <w:sz w:val="20"/>
          <w:szCs w:val="20"/>
          <w:u w:val="single"/>
        </w:rPr>
        <w:t>Reviews</w:t>
      </w:r>
    </w:p>
    <w:p w14:paraId="0E02EB50" w14:textId="77777777" w:rsidR="002139D2" w:rsidRPr="00F96A8E" w:rsidRDefault="002139D2" w:rsidP="00716CC1">
      <w:pPr>
        <w:ind w:right="-180"/>
        <w:rPr>
          <w:rFonts w:ascii="Verdana" w:hAnsi="Verdana" w:cs="Times New Roman"/>
          <w:sz w:val="20"/>
          <w:szCs w:val="20"/>
        </w:rPr>
      </w:pPr>
    </w:p>
    <w:p w14:paraId="210A049A"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 xml:space="preserve">Peter </w:t>
      </w:r>
      <w:proofErr w:type="gramStart"/>
      <w:r w:rsidRPr="00F96A8E">
        <w:rPr>
          <w:rFonts w:ascii="Verdana" w:hAnsi="Verdana" w:cs="Times New Roman"/>
          <w:sz w:val="20"/>
          <w:szCs w:val="20"/>
        </w:rPr>
        <w:t>Mackridge’s</w:t>
      </w:r>
      <w:proofErr w:type="gramEnd"/>
      <w:r w:rsidRPr="00F96A8E">
        <w:rPr>
          <w:rFonts w:ascii="Verdana" w:hAnsi="Verdana" w:cs="Times New Roman"/>
          <w:sz w:val="20"/>
          <w:szCs w:val="20"/>
        </w:rPr>
        <w:t xml:space="preserve"> and Eleni Yannakakis’s Contemporary Greek Fiction in a United Europe: From Local History to the Global Individual, The Journal of Hellenic Studies, 126, 2006, 221-2.</w:t>
      </w:r>
    </w:p>
    <w:p w14:paraId="185F45B0"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Margaret Alexiou's After Antiquity: Greek Language, Myth, and Metaphor, Journal of Modern Greek Studies 22 2004: 107-111</w:t>
      </w:r>
    </w:p>
    <w:p w14:paraId="1A013E31"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Kiki Dimoula's Lethe's Adolescence, Times Literary Supplement, March 6, 1998: 24.</w:t>
      </w:r>
    </w:p>
    <w:p w14:paraId="3CBB9BB1"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Artemis Leontis's Topographies of Hellenism: Mapping the Homeland, Byzantine and Modern Greek Studies 21 1997: 273-275.</w:t>
      </w:r>
    </w:p>
    <w:p w14:paraId="0450B07E"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James Faubion, Modern Greek Lessons: A Primer in Historical Constructivism, Journal of Modern Greek Studies 13:1 (May 1995), 160-162.</w:t>
      </w:r>
    </w:p>
    <w:p w14:paraId="268F876D"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William Wyatt, trans., Georgios Vizyenos My Mother’s Sin, Modern Greek Studies Yearbook 7 (1990), 614-616.</w:t>
      </w:r>
    </w:p>
    <w:p w14:paraId="6B4B162B"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Linda and Kostas Myrsiades, The Karagiozis Heroic Performance in Greek Shadow Theater, Balkan Studies 3:2 (1990), 375-376.</w:t>
      </w:r>
    </w:p>
    <w:p w14:paraId="3A9E6AF4" w14:textId="77777777" w:rsidR="002139D2" w:rsidRPr="00F96A8E" w:rsidRDefault="002139D2" w:rsidP="00716CC1">
      <w:pPr>
        <w:pStyle w:val="ListParagraph"/>
        <w:numPr>
          <w:ilvl w:val="0"/>
          <w:numId w:val="1"/>
        </w:numPr>
        <w:ind w:right="-180"/>
        <w:rPr>
          <w:rFonts w:ascii="Verdana" w:hAnsi="Verdana" w:cs="Times New Roman"/>
          <w:sz w:val="20"/>
          <w:szCs w:val="20"/>
        </w:rPr>
      </w:pPr>
      <w:r w:rsidRPr="00F96A8E">
        <w:rPr>
          <w:rFonts w:ascii="Verdana" w:hAnsi="Verdana" w:cs="Times New Roman"/>
          <w:sz w:val="20"/>
          <w:szCs w:val="20"/>
        </w:rPr>
        <w:t>Elizabeth Constantinides, trans., Alexandros Papadiamantis, Tales from a Greek Island, Modern Greek Studies Yearbook 4 (1988), 387-389.</w:t>
      </w:r>
    </w:p>
    <w:p w14:paraId="31B8DB77" w14:textId="77777777" w:rsidR="00F96A8E" w:rsidRPr="00F96A8E" w:rsidRDefault="002139D2" w:rsidP="00716CC1">
      <w:pPr>
        <w:pStyle w:val="ListParagraph"/>
        <w:numPr>
          <w:ilvl w:val="0"/>
          <w:numId w:val="6"/>
        </w:numPr>
        <w:ind w:right="-180"/>
        <w:rPr>
          <w:rFonts w:ascii="Verdana" w:hAnsi="Verdana" w:cs="Times New Roman"/>
          <w:sz w:val="20"/>
          <w:szCs w:val="20"/>
        </w:rPr>
      </w:pPr>
      <w:r w:rsidRPr="00F96A8E">
        <w:rPr>
          <w:rFonts w:ascii="Verdana" w:hAnsi="Verdana" w:cs="Times New Roman"/>
          <w:sz w:val="20"/>
          <w:szCs w:val="20"/>
        </w:rPr>
        <w:t>D. N. Maronitis, Metria kai Mikra, World Literature Today 62:4 (Autumn 1988), 707.</w:t>
      </w:r>
    </w:p>
    <w:p w14:paraId="3D5DF3D8" w14:textId="77777777" w:rsidR="00F96A8E" w:rsidRPr="00F96A8E" w:rsidRDefault="00F96A8E" w:rsidP="00716CC1">
      <w:pPr>
        <w:pStyle w:val="ListParagraph"/>
        <w:numPr>
          <w:ilvl w:val="0"/>
          <w:numId w:val="6"/>
        </w:numPr>
        <w:tabs>
          <w:tab w:val="num" w:pos="0"/>
          <w:tab w:val="left" w:pos="450"/>
        </w:tabs>
        <w:ind w:left="270" w:right="-180" w:hanging="180"/>
        <w:rPr>
          <w:rFonts w:ascii="Verdana" w:hAnsi="Verdana" w:cs="Times New Roman"/>
          <w:sz w:val="20"/>
          <w:szCs w:val="20"/>
        </w:rPr>
      </w:pPr>
      <w:r w:rsidRPr="00F96A8E">
        <w:rPr>
          <w:rFonts w:ascii="Verdana" w:hAnsi="Verdana" w:cs="Times New Roman"/>
          <w:sz w:val="20"/>
          <w:szCs w:val="20"/>
        </w:rPr>
        <w:t xml:space="preserve">Dimitris Tziovas, Meta </w:t>
      </w:r>
      <w:proofErr w:type="gramStart"/>
      <w:r w:rsidRPr="00F96A8E">
        <w:rPr>
          <w:rFonts w:ascii="Verdana" w:hAnsi="Verdana" w:cs="Times New Roman"/>
          <w:sz w:val="20"/>
          <w:szCs w:val="20"/>
        </w:rPr>
        <w:t>tin</w:t>
      </w:r>
      <w:proofErr w:type="gramEnd"/>
      <w:r w:rsidRPr="00F96A8E">
        <w:rPr>
          <w:rFonts w:ascii="Verdana" w:hAnsi="Verdana" w:cs="Times New Roman"/>
          <w:sz w:val="20"/>
          <w:szCs w:val="20"/>
        </w:rPr>
        <w:t xml:space="preserve"> Aesthetiki, World Literature Today 62:4 (Autumn 1988), 704-705.</w:t>
      </w:r>
    </w:p>
    <w:p w14:paraId="2195794A" w14:textId="586084C7" w:rsidR="00F96A8E" w:rsidRPr="00F96A8E" w:rsidRDefault="00F96A8E" w:rsidP="00716CC1">
      <w:pPr>
        <w:pStyle w:val="ListParagraph"/>
        <w:numPr>
          <w:ilvl w:val="0"/>
          <w:numId w:val="6"/>
        </w:numPr>
        <w:tabs>
          <w:tab w:val="num" w:pos="0"/>
          <w:tab w:val="left" w:pos="450"/>
        </w:tabs>
        <w:ind w:left="270" w:right="-180" w:hanging="180"/>
        <w:rPr>
          <w:rFonts w:ascii="Verdana" w:hAnsi="Verdana" w:cs="Times New Roman"/>
          <w:sz w:val="20"/>
          <w:szCs w:val="20"/>
        </w:rPr>
      </w:pPr>
      <w:r w:rsidRPr="00F96A8E">
        <w:rPr>
          <w:rFonts w:ascii="Verdana" w:hAnsi="Verdana" w:cs="Times New Roman"/>
          <w:sz w:val="20"/>
          <w:szCs w:val="20"/>
        </w:rPr>
        <w:t>D. N. Maronitis, Piso bros, Modern Greek Studies Yearbook 4 (1988), 379-380.</w:t>
      </w:r>
    </w:p>
    <w:p w14:paraId="41B0922C" w14:textId="26CD0069" w:rsidR="000371DD" w:rsidRPr="00F96A8E" w:rsidRDefault="000371DD" w:rsidP="00716CC1">
      <w:pPr>
        <w:tabs>
          <w:tab w:val="left" w:pos="450"/>
        </w:tabs>
        <w:ind w:left="113" w:right="-180"/>
        <w:rPr>
          <w:rFonts w:ascii="Verdana" w:hAnsi="Verdana" w:cs="Times New Roman"/>
          <w:sz w:val="20"/>
          <w:szCs w:val="20"/>
        </w:rPr>
      </w:pPr>
    </w:p>
    <w:p w14:paraId="3E4D7061" w14:textId="77777777" w:rsidR="002139D2" w:rsidRPr="00F96A8E" w:rsidRDefault="002139D2" w:rsidP="00716CC1">
      <w:pPr>
        <w:pStyle w:val="ListParagraph"/>
        <w:tabs>
          <w:tab w:val="left" w:pos="426"/>
        </w:tabs>
        <w:ind w:left="340" w:right="-180"/>
        <w:rPr>
          <w:rFonts w:ascii="Verdana" w:hAnsi="Verdana" w:cs="Times New Roman"/>
          <w:sz w:val="20"/>
          <w:szCs w:val="20"/>
        </w:rPr>
      </w:pPr>
    </w:p>
    <w:p w14:paraId="29200F06" w14:textId="36889429" w:rsidR="002139D2" w:rsidRPr="00CD00E7" w:rsidRDefault="002139D2" w:rsidP="00716CC1">
      <w:pPr>
        <w:ind w:right="-180"/>
        <w:rPr>
          <w:rFonts w:ascii="Verdana" w:eastAsia="MS Mincho" w:hAnsi="Verdana"/>
          <w:sz w:val="20"/>
          <w:szCs w:val="20"/>
          <w:u w:val="single"/>
        </w:rPr>
      </w:pPr>
      <w:r w:rsidRPr="00F96A8E">
        <w:rPr>
          <w:rFonts w:ascii="Verdana" w:eastAsia="MS Mincho" w:hAnsi="Verdana"/>
          <w:sz w:val="20"/>
          <w:szCs w:val="20"/>
          <w:u w:val="single"/>
        </w:rPr>
        <w:t>Interviews</w:t>
      </w:r>
    </w:p>
    <w:p w14:paraId="5929E266" w14:textId="45C6369A" w:rsidR="00CD00E7" w:rsidRPr="00CD00E7" w:rsidRDefault="00CD00E7" w:rsidP="00716CC1">
      <w:pPr>
        <w:pStyle w:val="Heading3"/>
        <w:numPr>
          <w:ilvl w:val="0"/>
          <w:numId w:val="11"/>
        </w:numPr>
        <w:ind w:right="-180"/>
        <w:rPr>
          <w:rFonts w:ascii="Verdana" w:eastAsia="Times New Roman" w:hAnsi="Verdana" w:cs="Times New Roman"/>
          <w:b w:val="0"/>
          <w:color w:val="auto"/>
          <w:sz w:val="20"/>
          <w:szCs w:val="20"/>
        </w:rPr>
      </w:pPr>
      <w:r>
        <w:rPr>
          <w:rFonts w:ascii="Verdana" w:eastAsia="Times New Roman" w:hAnsi="Verdana" w:cs="Times New Roman"/>
          <w:b w:val="0"/>
          <w:bCs w:val="0"/>
          <w:color w:val="auto"/>
          <w:sz w:val="20"/>
          <w:szCs w:val="20"/>
        </w:rPr>
        <w:t>On “Athina to feleki sou,</w:t>
      </w:r>
      <w:r w:rsidRPr="00CD00E7">
        <w:rPr>
          <w:rFonts w:ascii="Verdana" w:eastAsia="Times New Roman" w:hAnsi="Verdana" w:cs="Times New Roman"/>
          <w:b w:val="0"/>
          <w:bCs w:val="0"/>
          <w:color w:val="auto"/>
          <w:sz w:val="20"/>
          <w:szCs w:val="20"/>
        </w:rPr>
        <w:t xml:space="preserve">" </w:t>
      </w:r>
      <w:r>
        <w:rPr>
          <w:rFonts w:ascii="Verdana" w:eastAsia="Times New Roman" w:hAnsi="Verdana" w:cs="Times New Roman"/>
          <w:b w:val="0"/>
          <w:bCs w:val="0"/>
          <w:color w:val="auto"/>
          <w:sz w:val="20"/>
          <w:szCs w:val="20"/>
        </w:rPr>
        <w:t>Athens</w:t>
      </w:r>
      <w:r w:rsidRPr="00CD00E7">
        <w:rPr>
          <w:rFonts w:ascii="Verdana" w:eastAsia="Times New Roman" w:hAnsi="Verdana" w:cs="Times New Roman"/>
          <w:b w:val="0"/>
          <w:bCs w:val="0"/>
          <w:color w:val="auto"/>
          <w:sz w:val="20"/>
          <w:szCs w:val="20"/>
        </w:rPr>
        <w:t xml:space="preserve"> 9,84</w:t>
      </w:r>
      <w:r>
        <w:rPr>
          <w:rFonts w:ascii="Verdana" w:eastAsia="Times New Roman" w:hAnsi="Verdana" w:cs="Times New Roman"/>
          <w:b w:val="0"/>
          <w:bCs w:val="0"/>
          <w:color w:val="auto"/>
          <w:sz w:val="20"/>
          <w:szCs w:val="20"/>
        </w:rPr>
        <w:t xml:space="preserve">, an interview </w:t>
      </w:r>
      <w:r w:rsidRPr="00CD00E7">
        <w:rPr>
          <w:rFonts w:ascii="Verdana" w:eastAsia="Times New Roman" w:hAnsi="Verdana" w:cs="Times New Roman"/>
          <w:b w:val="0"/>
          <w:color w:val="auto"/>
          <w:sz w:val="20"/>
          <w:szCs w:val="20"/>
        </w:rPr>
        <w:t>with Dimitris Fissas on</w:t>
      </w:r>
      <w:r>
        <w:rPr>
          <w:rFonts w:ascii="Verdana" w:eastAsia="Times New Roman" w:hAnsi="Verdana" w:cs="Times New Roman"/>
          <w:b w:val="0"/>
          <w:color w:val="auto"/>
          <w:sz w:val="20"/>
          <w:szCs w:val="20"/>
        </w:rPr>
        <w:t xml:space="preserve"> Julia Persaki and the short story collection “Everyday Stories of Occupation and Hunger”</w:t>
      </w:r>
      <w:r w:rsidRPr="00CD00E7">
        <w:rPr>
          <w:rFonts w:ascii="Verdana" w:eastAsia="Times New Roman" w:hAnsi="Verdana" w:cs="Times New Roman"/>
          <w:b w:val="0"/>
          <w:color w:val="auto"/>
          <w:sz w:val="20"/>
          <w:szCs w:val="20"/>
        </w:rPr>
        <w:t xml:space="preserve"> </w:t>
      </w:r>
      <w:r>
        <w:rPr>
          <w:rFonts w:ascii="Verdana" w:eastAsia="Times New Roman" w:hAnsi="Verdana" w:cs="Times New Roman"/>
          <w:b w:val="0"/>
          <w:bCs w:val="0"/>
          <w:color w:val="auto"/>
          <w:sz w:val="20"/>
          <w:szCs w:val="20"/>
        </w:rPr>
        <w:t>(Hestia)(</w:t>
      </w:r>
      <w:r w:rsidRPr="00CD00E7">
        <w:rPr>
          <w:rFonts w:ascii="Verdana" w:eastAsia="Times New Roman" w:hAnsi="Verdana" w:cs="Times New Roman"/>
          <w:b w:val="0"/>
          <w:color w:val="auto"/>
          <w:sz w:val="20"/>
          <w:szCs w:val="20"/>
        </w:rPr>
        <w:t>Sept 17, 2016</w:t>
      </w:r>
      <w:r>
        <w:rPr>
          <w:rFonts w:ascii="Verdana" w:eastAsia="Times New Roman" w:hAnsi="Verdana" w:cs="Times New Roman"/>
          <w:b w:val="0"/>
          <w:color w:val="auto"/>
          <w:sz w:val="20"/>
          <w:szCs w:val="20"/>
        </w:rPr>
        <w:t>)</w:t>
      </w:r>
    </w:p>
    <w:p w14:paraId="320C58C4" w14:textId="37FD05B9" w:rsidR="00392732" w:rsidRPr="00F96A8E" w:rsidRDefault="00E21ADA" w:rsidP="00716CC1">
      <w:pPr>
        <w:numPr>
          <w:ilvl w:val="0"/>
          <w:numId w:val="11"/>
        </w:numPr>
        <w:ind w:right="-180"/>
        <w:contextualSpacing/>
        <w:rPr>
          <w:rFonts w:ascii="Verdana" w:eastAsia="MS Mincho" w:hAnsi="Verdana"/>
          <w:sz w:val="20"/>
          <w:szCs w:val="20"/>
        </w:rPr>
      </w:pPr>
      <w:hyperlink r:id="rId21" w:history="1">
        <w:r w:rsidR="00392732" w:rsidRPr="00CD00E7">
          <w:rPr>
            <w:rStyle w:val="Hyperlink"/>
            <w:rFonts w:ascii="Verdana" w:eastAsia="MS Mincho" w:hAnsi="Verdana"/>
            <w:color w:val="auto"/>
            <w:sz w:val="20"/>
            <w:szCs w:val="20"/>
          </w:rPr>
          <w:t>http://neoskosmos.com/news/en/In-crisis-stricken-Greece-one-thing-is-in-prosperity-poetry</w:t>
        </w:r>
      </w:hyperlink>
      <w:r w:rsidR="00392732" w:rsidRPr="00F96A8E">
        <w:rPr>
          <w:rFonts w:ascii="Verdana" w:eastAsia="MS Mincho" w:hAnsi="Verdana"/>
          <w:sz w:val="20"/>
          <w:szCs w:val="20"/>
        </w:rPr>
        <w:t xml:space="preserve"> - with Nikos Fotakis on Austerity Measures (June 16, 2016)</w:t>
      </w:r>
    </w:p>
    <w:p w14:paraId="345C5A52" w14:textId="18DB8153" w:rsidR="00392732" w:rsidRPr="00F96A8E" w:rsidRDefault="00E21ADA" w:rsidP="00716CC1">
      <w:pPr>
        <w:numPr>
          <w:ilvl w:val="0"/>
          <w:numId w:val="11"/>
        </w:numPr>
        <w:ind w:right="-180"/>
        <w:contextualSpacing/>
        <w:rPr>
          <w:rFonts w:ascii="Verdana" w:eastAsia="MS Mincho" w:hAnsi="Verdana"/>
          <w:sz w:val="20"/>
          <w:szCs w:val="20"/>
        </w:rPr>
      </w:pPr>
      <w:hyperlink r:id="rId22" w:history="1">
        <w:r w:rsidR="00392732" w:rsidRPr="00F96A8E">
          <w:rPr>
            <w:rStyle w:val="Hyperlink"/>
            <w:rFonts w:ascii="Verdana" w:eastAsia="MS Mincho" w:hAnsi="Verdana"/>
            <w:sz w:val="20"/>
            <w:szCs w:val="20"/>
          </w:rPr>
          <w:t>http://www.bbc.co.uk/programmes/b075pb4r</w:t>
        </w:r>
      </w:hyperlink>
      <w:r w:rsidR="00392732" w:rsidRPr="00F96A8E">
        <w:rPr>
          <w:rFonts w:ascii="Verdana" w:eastAsia="MS Mincho" w:hAnsi="Verdana"/>
          <w:sz w:val="20"/>
          <w:szCs w:val="20"/>
        </w:rPr>
        <w:t xml:space="preserve"> - </w:t>
      </w:r>
      <w:r w:rsidR="00392732" w:rsidRPr="00F96A8E">
        <w:rPr>
          <w:rFonts w:ascii="Verdana" w:eastAsia="Times New Roman" w:hAnsi="Verdana" w:cs="Times New Roman"/>
          <w:sz w:val="20"/>
          <w:szCs w:val="20"/>
        </w:rPr>
        <w:t xml:space="preserve">On Start the Week interview with Andrew Marr (and Yanis Varoufakis, </w:t>
      </w:r>
      <w:r w:rsidR="00392732" w:rsidRPr="00F96A8E">
        <w:rPr>
          <w:rStyle w:val="mlhidden"/>
          <w:rFonts w:ascii="Verdana" w:eastAsia="Times New Roman" w:hAnsi="Verdana" w:cs="Times New Roman"/>
          <w:sz w:val="20"/>
          <w:szCs w:val="20"/>
        </w:rPr>
        <w:t>Erik Berglof, Gerard Lyons, Paul Cartledge) on the politics and poetry of austerity (April 4, 2016)</w:t>
      </w:r>
    </w:p>
    <w:p w14:paraId="4A302917" w14:textId="5601C48B" w:rsidR="00AB7F82" w:rsidRPr="00F96A8E" w:rsidRDefault="0039273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 xml:space="preserve"> </w:t>
      </w:r>
      <w:r w:rsidR="00AB7F82" w:rsidRPr="00F96A8E">
        <w:rPr>
          <w:rFonts w:ascii="Verdana" w:eastAsia="MS Mincho" w:hAnsi="Verdana"/>
          <w:sz w:val="20"/>
          <w:szCs w:val="20"/>
        </w:rPr>
        <w:t xml:space="preserve">“On Translation: Homer in Harlem (at Columbia and in Istanbul), Byzantine and Modern Greek Encounters at Boğaziçi University, and Austerity Measures: New Greek Poets (forthcoming, Penguin)” youtube video with Peter B. Kaufman, </w:t>
      </w:r>
      <w:r w:rsidR="00AB7F82" w:rsidRPr="00F96A8E">
        <w:rPr>
          <w:rFonts w:ascii="Verdana" w:eastAsia="MS Mincho" w:hAnsi="Verdana"/>
          <w:sz w:val="20"/>
          <w:szCs w:val="20"/>
        </w:rPr>
        <w:lastRenderedPageBreak/>
        <w:t xml:space="preserve">Publishing and Online Initiatives, Center for Teaching and Learning, Columbia University </w:t>
      </w:r>
      <w:r w:rsidR="00AB7F82" w:rsidRPr="00F96A8E">
        <w:rPr>
          <w:rFonts w:ascii="Verdana" w:eastAsia="Times New Roman" w:hAnsi="Verdana" w:cs="Times New Roman"/>
          <w:sz w:val="20"/>
          <w:szCs w:val="20"/>
        </w:rPr>
        <w:fldChar w:fldCharType="begin"/>
      </w:r>
      <w:r w:rsidR="00AB7F82" w:rsidRPr="00F96A8E">
        <w:rPr>
          <w:rFonts w:ascii="Verdana" w:eastAsia="Times New Roman" w:hAnsi="Verdana" w:cs="Times New Roman"/>
          <w:sz w:val="20"/>
          <w:szCs w:val="20"/>
        </w:rPr>
        <w:instrText xml:space="preserve"> HYPERLINK "https://youtu.be/zhfNq1fK5Xk" \t "_blank" </w:instrText>
      </w:r>
      <w:r w:rsidR="00AB7F82" w:rsidRPr="00F96A8E">
        <w:rPr>
          <w:rFonts w:ascii="Verdana" w:eastAsia="Times New Roman" w:hAnsi="Verdana" w:cs="Times New Roman"/>
          <w:sz w:val="20"/>
          <w:szCs w:val="20"/>
        </w:rPr>
        <w:fldChar w:fldCharType="separate"/>
      </w:r>
      <w:r w:rsidR="00AB7F82" w:rsidRPr="00F96A8E">
        <w:rPr>
          <w:rStyle w:val="Hyperlink"/>
          <w:rFonts w:ascii="Verdana" w:hAnsi="Verdana"/>
          <w:sz w:val="20"/>
          <w:szCs w:val="20"/>
        </w:rPr>
        <w:t>https://youtu.be/zhfNq1fK5Xk</w:t>
      </w:r>
      <w:r w:rsidR="00AB7F82" w:rsidRPr="00F96A8E">
        <w:rPr>
          <w:rFonts w:ascii="Verdana" w:eastAsia="Times New Roman" w:hAnsi="Verdana" w:cs="Times New Roman"/>
          <w:sz w:val="20"/>
          <w:szCs w:val="20"/>
        </w:rPr>
        <w:fldChar w:fldCharType="end"/>
      </w:r>
      <w:r w:rsidR="00BB056D" w:rsidRPr="00F96A8E">
        <w:rPr>
          <w:rFonts w:ascii="Verdana" w:eastAsia="Times New Roman" w:hAnsi="Verdana" w:cs="Times New Roman"/>
          <w:sz w:val="20"/>
          <w:szCs w:val="20"/>
        </w:rPr>
        <w:t xml:space="preserve"> (Spring 2015)</w:t>
      </w:r>
    </w:p>
    <w:p w14:paraId="04376B06" w14:textId="50C3B081" w:rsidR="004720AA" w:rsidRPr="00F96A8E" w:rsidRDefault="004720AA"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 xml:space="preserve">“Mousiki poiei,” A two-hour show with Yiannis Efthymiadis about Greek poetry and translation, Metadeftera, </w:t>
      </w:r>
      <w:hyperlink r:id="rId23" w:history="1">
        <w:r w:rsidRPr="00F96A8E">
          <w:rPr>
            <w:rStyle w:val="Hyperlink"/>
            <w:rFonts w:ascii="Verdana" w:eastAsia="MS Mincho" w:hAnsi="Verdana"/>
            <w:sz w:val="20"/>
            <w:szCs w:val="20"/>
          </w:rPr>
          <w:t>http://www.metadeftero.gr</w:t>
        </w:r>
      </w:hyperlink>
      <w:r w:rsidRPr="00F96A8E">
        <w:rPr>
          <w:rFonts w:ascii="Verdana" w:eastAsia="MS Mincho" w:hAnsi="Verdana"/>
          <w:sz w:val="20"/>
          <w:szCs w:val="20"/>
        </w:rPr>
        <w:t xml:space="preserve"> (Oct. 6, 2014).</w:t>
      </w:r>
    </w:p>
    <w:p w14:paraId="4DED211C"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“Is there a new Greek dream?” Interview with Riva Lava, Transit On Air, ATHINA 984 (Aug. 1, 2012).</w:t>
      </w:r>
    </w:p>
    <w:p w14:paraId="1D1C1766" w14:textId="7EBDDAFC"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“Souris’s ‘Ode to Coffee’ and Anghelaki-Rooke’s ‘Pen</w:t>
      </w:r>
      <w:r w:rsidR="00090D5E" w:rsidRPr="00F96A8E">
        <w:rPr>
          <w:rFonts w:ascii="Verdana" w:eastAsia="MS Mincho" w:hAnsi="Verdana"/>
          <w:sz w:val="20"/>
          <w:szCs w:val="20"/>
        </w:rPr>
        <w:t xml:space="preserve">elope Says,’” </w:t>
      </w:r>
      <w:r w:rsidRPr="00F96A8E">
        <w:rPr>
          <w:rFonts w:ascii="Verdana" w:eastAsia="MS Mincho" w:hAnsi="Verdana"/>
          <w:sz w:val="20"/>
          <w:szCs w:val="20"/>
        </w:rPr>
        <w:t>PoemsOutLoud.net (Spring 2010).</w:t>
      </w:r>
    </w:p>
    <w:p w14:paraId="59BA70EE"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“Portrait,” with Thanos Siafakas, Antenna Radio, Athens, (May 30, 2006).</w:t>
      </w:r>
    </w:p>
    <w:p w14:paraId="608B423C"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“Gringlish and how languages interact,” with Vivienne Nilan, Kathimerini English Edition, Herald Tribune (May 25, 2006), 6.</w:t>
      </w:r>
    </w:p>
    <w:p w14:paraId="5978E797"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“Gringlish,” with Kostas Polyzoidis, Skai Television, Athens (May 18, 2006).</w:t>
      </w:r>
    </w:p>
    <w:p w14:paraId="0E5965FF"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 xml:space="preserve">"Elia Kazan’s America America," Show on literature and film of the Armenian Diaspora with Sally Placksin, MLA’s </w:t>
      </w:r>
      <w:proofErr w:type="gramStart"/>
      <w:r w:rsidRPr="00F96A8E">
        <w:rPr>
          <w:rFonts w:ascii="Verdana" w:eastAsia="MS Mincho" w:hAnsi="Verdana"/>
          <w:sz w:val="20"/>
          <w:szCs w:val="20"/>
        </w:rPr>
        <w:t>What</w:t>
      </w:r>
      <w:proofErr w:type="gramEnd"/>
      <w:r w:rsidRPr="00F96A8E">
        <w:rPr>
          <w:rFonts w:ascii="Verdana" w:eastAsia="MS Mincho" w:hAnsi="Verdana"/>
          <w:sz w:val="20"/>
          <w:szCs w:val="20"/>
        </w:rPr>
        <w:t>’s the Word? #192, National Public Radio, 2005.</w:t>
      </w:r>
    </w:p>
    <w:p w14:paraId="16AAAED2"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“A Century of Greek Poetry,” panel discussion with Edmund Keeley, Peter Bien, Peter Constantine, Yannis Fakazis, Cosmos FM (Mar. 2004).</w:t>
      </w:r>
    </w:p>
    <w:p w14:paraId="2D017732"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"Modern Greek Studies at Columbia," ERA 5 (Greek National Radio), Program for the Greek Diaspora, Athens (Feb. 2004).</w:t>
      </w:r>
    </w:p>
    <w:p w14:paraId="2C4688E4"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 xml:space="preserve">“I was looking for another alphabet,” with George Vailakis, Foreign translators, Frasi (June 2003), 36-38. </w:t>
      </w:r>
    </w:p>
    <w:p w14:paraId="28FE507F"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 xml:space="preserve">“Combining philology and </w:t>
      </w:r>
      <w:proofErr w:type="gramStart"/>
      <w:r w:rsidRPr="00F96A8E">
        <w:rPr>
          <w:rFonts w:ascii="Verdana" w:eastAsia="MS Mincho" w:hAnsi="Verdana"/>
          <w:sz w:val="20"/>
          <w:szCs w:val="20"/>
        </w:rPr>
        <w:t>feminism…,”</w:t>
      </w:r>
      <w:proofErr w:type="gramEnd"/>
      <w:r w:rsidRPr="00F96A8E">
        <w:rPr>
          <w:rFonts w:ascii="Verdana" w:eastAsia="MS Mincho" w:hAnsi="Verdana"/>
          <w:sz w:val="20"/>
          <w:szCs w:val="20"/>
        </w:rPr>
        <w:t xml:space="preserve"> with Amalia Negreponti,  Neohellenists, Panorama, Ta Nea (Sept. 8, 1998), 4-5.</w:t>
      </w:r>
    </w:p>
    <w:p w14:paraId="3F62DE6B"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 xml:space="preserve">“Greek Poetry Today,” BBC3, Books Abroad, Bristol (Aug. 15, 1998). </w:t>
      </w:r>
    </w:p>
    <w:p w14:paraId="4EFB973F"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“Greek Women Poets,” Weekly Notebook, ERT 3. National Radio, Thessaloniki, (June 27, 1998).</w:t>
      </w:r>
    </w:p>
    <w:p w14:paraId="24E626B4" w14:textId="77777777" w:rsidR="002139D2" w:rsidRPr="00F96A8E" w:rsidRDefault="002139D2" w:rsidP="00716CC1">
      <w:pPr>
        <w:numPr>
          <w:ilvl w:val="0"/>
          <w:numId w:val="11"/>
        </w:numPr>
        <w:ind w:right="-180"/>
        <w:contextualSpacing/>
        <w:rPr>
          <w:rFonts w:ascii="Verdana" w:eastAsia="MS Mincho" w:hAnsi="Verdana"/>
          <w:sz w:val="20"/>
          <w:szCs w:val="20"/>
        </w:rPr>
      </w:pPr>
      <w:r w:rsidRPr="00F96A8E">
        <w:rPr>
          <w:rFonts w:ascii="Verdana" w:eastAsia="MS Mincho" w:hAnsi="Verdana"/>
          <w:sz w:val="20"/>
          <w:szCs w:val="20"/>
        </w:rPr>
        <w:t>“Poetry is a difficult matter,” Show on contemporary Greek poetry with Mary Price, BBC (Nov. 1997).</w:t>
      </w:r>
    </w:p>
    <w:p w14:paraId="495627BF" w14:textId="4C6FBC31" w:rsidR="00185215" w:rsidRPr="00F96A8E" w:rsidRDefault="00986C10" w:rsidP="00716CC1">
      <w:pPr>
        <w:numPr>
          <w:ilvl w:val="0"/>
          <w:numId w:val="11"/>
        </w:numPr>
        <w:ind w:right="-180"/>
        <w:contextualSpacing/>
        <w:rPr>
          <w:rFonts w:ascii="Verdana" w:eastAsia="MS Mincho" w:hAnsi="Verdana"/>
          <w:sz w:val="20"/>
          <w:szCs w:val="20"/>
        </w:rPr>
      </w:pPr>
      <w:r w:rsidRPr="00F96A8E">
        <w:rPr>
          <w:rFonts w:ascii="Verdana" w:hAnsi="Verdana"/>
          <w:sz w:val="20"/>
          <w:szCs w:val="20"/>
        </w:rPr>
        <w:t>“Modern Greek Studies in North America,” Odyssey (March-April 1995), 61-63.</w:t>
      </w:r>
    </w:p>
    <w:p w14:paraId="2C678090" w14:textId="77777777" w:rsidR="002139D2" w:rsidRPr="00F96A8E" w:rsidRDefault="002139D2" w:rsidP="00716CC1">
      <w:pPr>
        <w:ind w:left="360" w:right="-180"/>
        <w:contextualSpacing/>
        <w:rPr>
          <w:rFonts w:ascii="Verdana" w:eastAsia="MS Mincho" w:hAnsi="Verdana"/>
          <w:sz w:val="20"/>
          <w:szCs w:val="20"/>
        </w:rPr>
      </w:pPr>
    </w:p>
    <w:p w14:paraId="57535ADE" w14:textId="77777777" w:rsidR="002139D2" w:rsidRPr="00F96A8E" w:rsidRDefault="002139D2" w:rsidP="00716CC1">
      <w:pPr>
        <w:ind w:right="-180"/>
        <w:rPr>
          <w:rFonts w:ascii="Verdana" w:hAnsi="Verdana"/>
          <w:sz w:val="20"/>
          <w:szCs w:val="20"/>
          <w:u w:val="single"/>
        </w:rPr>
      </w:pPr>
      <w:r w:rsidRPr="00F96A8E">
        <w:rPr>
          <w:rFonts w:ascii="Verdana" w:hAnsi="Verdana"/>
          <w:sz w:val="20"/>
          <w:szCs w:val="20"/>
          <w:u w:val="single"/>
        </w:rPr>
        <w:t>Work-in-Progress</w:t>
      </w:r>
    </w:p>
    <w:p w14:paraId="33D1E159" w14:textId="77777777" w:rsidR="002139D2" w:rsidRPr="00F96A8E" w:rsidRDefault="002139D2" w:rsidP="00716CC1">
      <w:pPr>
        <w:ind w:right="-180"/>
        <w:rPr>
          <w:rFonts w:ascii="Verdana" w:hAnsi="Verdana"/>
          <w:sz w:val="20"/>
          <w:szCs w:val="20"/>
        </w:rPr>
      </w:pPr>
    </w:p>
    <w:p w14:paraId="15BEDFFD" w14:textId="09947E34" w:rsidR="002139D2" w:rsidRPr="00F96A8E" w:rsidRDefault="002139D2" w:rsidP="00716CC1">
      <w:pPr>
        <w:ind w:right="-180"/>
        <w:rPr>
          <w:rFonts w:ascii="Verdana" w:hAnsi="Verdana"/>
          <w:sz w:val="20"/>
          <w:szCs w:val="20"/>
        </w:rPr>
      </w:pPr>
      <w:r w:rsidRPr="00F96A8E">
        <w:rPr>
          <w:rFonts w:ascii="Verdana" w:hAnsi="Verdana"/>
          <w:sz w:val="20"/>
          <w:szCs w:val="20"/>
        </w:rPr>
        <w:t xml:space="preserve">1. A Different Alphabet: </w:t>
      </w:r>
      <w:r w:rsidR="00BA7018">
        <w:rPr>
          <w:rFonts w:ascii="Verdana" w:hAnsi="Verdana"/>
          <w:sz w:val="20"/>
          <w:szCs w:val="20"/>
        </w:rPr>
        <w:t>Migration, Translingualism</w:t>
      </w:r>
      <w:r w:rsidRPr="00F96A8E">
        <w:rPr>
          <w:rFonts w:ascii="Verdana" w:hAnsi="Verdana"/>
          <w:sz w:val="20"/>
          <w:szCs w:val="20"/>
        </w:rPr>
        <w:t xml:space="preserve">, Translation, book-length study of the role of </w:t>
      </w:r>
      <w:r w:rsidR="00BA7018">
        <w:rPr>
          <w:rFonts w:ascii="Verdana" w:hAnsi="Verdana"/>
          <w:sz w:val="20"/>
          <w:szCs w:val="20"/>
        </w:rPr>
        <w:t>multi</w:t>
      </w:r>
      <w:r w:rsidR="00E670D8">
        <w:rPr>
          <w:rFonts w:ascii="Verdana" w:hAnsi="Verdana"/>
          <w:sz w:val="20"/>
          <w:szCs w:val="20"/>
        </w:rPr>
        <w:t>lin</w:t>
      </w:r>
      <w:r w:rsidRPr="00F96A8E">
        <w:rPr>
          <w:rFonts w:ascii="Verdana" w:hAnsi="Verdana"/>
          <w:sz w:val="20"/>
          <w:szCs w:val="20"/>
        </w:rPr>
        <w:t xml:space="preserve">gualism in the production of literature by and about Greeks and its lessons for translation. </w:t>
      </w:r>
    </w:p>
    <w:p w14:paraId="0363BD67" w14:textId="07EEE902" w:rsidR="00B35765" w:rsidRPr="00F96A8E" w:rsidRDefault="0001191F" w:rsidP="00716CC1">
      <w:pPr>
        <w:ind w:right="-180"/>
        <w:rPr>
          <w:rFonts w:ascii="Verdana" w:hAnsi="Verdana"/>
          <w:sz w:val="20"/>
          <w:szCs w:val="20"/>
        </w:rPr>
      </w:pPr>
      <w:r>
        <w:rPr>
          <w:rFonts w:ascii="Verdana" w:hAnsi="Verdana"/>
          <w:sz w:val="20"/>
          <w:szCs w:val="20"/>
        </w:rPr>
        <w:t xml:space="preserve">2. </w:t>
      </w:r>
      <w:r w:rsidR="00B35765" w:rsidRPr="00F96A8E">
        <w:rPr>
          <w:rFonts w:ascii="Verdana" w:hAnsi="Verdana"/>
          <w:sz w:val="20"/>
          <w:szCs w:val="20"/>
        </w:rPr>
        <w:t xml:space="preserve">Cultural Dictionary, </w:t>
      </w:r>
      <w:r w:rsidR="00E670D8">
        <w:rPr>
          <w:rFonts w:ascii="Verdana" w:hAnsi="Verdana"/>
          <w:sz w:val="20"/>
          <w:szCs w:val="20"/>
        </w:rPr>
        <w:t>editoria</w:t>
      </w:r>
      <w:r w:rsidR="00E52374">
        <w:rPr>
          <w:rFonts w:ascii="Verdana" w:hAnsi="Verdana"/>
          <w:sz w:val="20"/>
          <w:szCs w:val="20"/>
        </w:rPr>
        <w:t>l project to update and expand</w:t>
      </w:r>
      <w:r w:rsidR="00E670D8">
        <w:rPr>
          <w:rFonts w:ascii="Verdana" w:hAnsi="Verdana"/>
          <w:sz w:val="20"/>
          <w:szCs w:val="20"/>
        </w:rPr>
        <w:t xml:space="preserve"> Cultural ABC’s, Insight Guide: Greece </w:t>
      </w:r>
      <w:r w:rsidR="0018007C" w:rsidRPr="00F96A8E">
        <w:rPr>
          <w:rFonts w:ascii="Verdana" w:hAnsi="Verdana"/>
          <w:sz w:val="20"/>
          <w:szCs w:val="20"/>
        </w:rPr>
        <w:t xml:space="preserve"> </w:t>
      </w:r>
      <w:r w:rsidR="00B35765" w:rsidRPr="00F96A8E">
        <w:rPr>
          <w:rFonts w:ascii="Verdana" w:hAnsi="Verdana"/>
          <w:sz w:val="20"/>
          <w:szCs w:val="20"/>
        </w:rPr>
        <w:t>(Pataki)</w:t>
      </w:r>
      <w:r w:rsidR="0018007C" w:rsidRPr="00F96A8E">
        <w:rPr>
          <w:rFonts w:ascii="Verdana" w:hAnsi="Verdana"/>
          <w:sz w:val="20"/>
          <w:szCs w:val="20"/>
        </w:rPr>
        <w:t>.</w:t>
      </w:r>
    </w:p>
    <w:p w14:paraId="517EC281" w14:textId="4A276BB8" w:rsidR="00B81691" w:rsidRDefault="00B35765" w:rsidP="00716CC1">
      <w:pPr>
        <w:ind w:right="-180"/>
        <w:rPr>
          <w:rFonts w:ascii="Verdana" w:hAnsi="Verdana"/>
          <w:sz w:val="20"/>
          <w:szCs w:val="20"/>
        </w:rPr>
      </w:pPr>
      <w:r w:rsidRPr="00F96A8E">
        <w:rPr>
          <w:rFonts w:ascii="Verdana" w:hAnsi="Verdana"/>
          <w:sz w:val="20"/>
          <w:szCs w:val="20"/>
        </w:rPr>
        <w:t>3</w:t>
      </w:r>
      <w:r w:rsidR="0001191F">
        <w:rPr>
          <w:rFonts w:ascii="Verdana" w:hAnsi="Verdana"/>
          <w:sz w:val="20"/>
          <w:szCs w:val="20"/>
        </w:rPr>
        <w:t xml:space="preserve">. Object Lessons, </w:t>
      </w:r>
      <w:r w:rsidR="002139D2" w:rsidRPr="00F96A8E">
        <w:rPr>
          <w:rFonts w:ascii="Verdana" w:hAnsi="Verdana"/>
          <w:sz w:val="20"/>
          <w:szCs w:val="20"/>
        </w:rPr>
        <w:t>essay and translation of Yiannis Ritsos’s Twelv</w:t>
      </w:r>
      <w:r w:rsidR="00B81691">
        <w:rPr>
          <w:rFonts w:ascii="Verdana" w:hAnsi="Verdana"/>
          <w:sz w:val="20"/>
          <w:szCs w:val="20"/>
        </w:rPr>
        <w:t>e Poems for Cavafy (Red Dragon)</w:t>
      </w:r>
      <w:r w:rsidR="00E670D8">
        <w:rPr>
          <w:rFonts w:ascii="Verdana" w:hAnsi="Verdana"/>
          <w:sz w:val="20"/>
          <w:szCs w:val="20"/>
        </w:rPr>
        <w:t>.</w:t>
      </w:r>
    </w:p>
    <w:p w14:paraId="473EAAB3" w14:textId="49D2065A" w:rsidR="00E670D8" w:rsidRDefault="00E670D8" w:rsidP="00716CC1">
      <w:pPr>
        <w:ind w:right="-180"/>
        <w:rPr>
          <w:rFonts w:ascii="Verdana" w:hAnsi="Verdana"/>
          <w:sz w:val="20"/>
          <w:szCs w:val="20"/>
        </w:rPr>
      </w:pPr>
      <w:r>
        <w:rPr>
          <w:rFonts w:ascii="Verdana" w:hAnsi="Verdana"/>
          <w:sz w:val="20"/>
          <w:szCs w:val="20"/>
        </w:rPr>
        <w:t xml:space="preserve">4. </w:t>
      </w:r>
      <w:r w:rsidR="00AD3E6B">
        <w:rPr>
          <w:rFonts w:ascii="Verdana" w:hAnsi="Verdana"/>
          <w:sz w:val="20"/>
          <w:szCs w:val="20"/>
        </w:rPr>
        <w:t>The Typography of Desire</w:t>
      </w:r>
      <w:r>
        <w:rPr>
          <w:rFonts w:ascii="Verdana" w:hAnsi="Verdana"/>
          <w:sz w:val="20"/>
          <w:szCs w:val="20"/>
        </w:rPr>
        <w:t>, essay and new</w:t>
      </w:r>
      <w:r w:rsidR="00E52374">
        <w:rPr>
          <w:rFonts w:ascii="Verdana" w:hAnsi="Verdana"/>
          <w:sz w:val="20"/>
          <w:szCs w:val="20"/>
        </w:rPr>
        <w:t xml:space="preserve"> homophonic and homoiconic</w:t>
      </w:r>
      <w:r>
        <w:rPr>
          <w:rFonts w:ascii="Verdana" w:hAnsi="Verdana"/>
          <w:sz w:val="20"/>
          <w:szCs w:val="20"/>
        </w:rPr>
        <w:t xml:space="preserve"> translation</w:t>
      </w:r>
      <w:r w:rsidR="00E52374">
        <w:rPr>
          <w:rFonts w:ascii="Verdana" w:hAnsi="Verdana"/>
          <w:sz w:val="20"/>
          <w:szCs w:val="20"/>
        </w:rPr>
        <w:t>s</w:t>
      </w:r>
      <w:r w:rsidR="00AD3E6B">
        <w:rPr>
          <w:rFonts w:ascii="Verdana" w:hAnsi="Verdana"/>
          <w:sz w:val="20"/>
          <w:szCs w:val="20"/>
        </w:rPr>
        <w:t xml:space="preserve"> of C. P. Cavafy’s Early Poems</w:t>
      </w:r>
      <w:r>
        <w:rPr>
          <w:rFonts w:ascii="Verdana" w:hAnsi="Verdana"/>
          <w:sz w:val="20"/>
          <w:szCs w:val="20"/>
        </w:rPr>
        <w:t>.</w:t>
      </w:r>
    </w:p>
    <w:p w14:paraId="3D5C3A8C" w14:textId="0648E1ED" w:rsidR="00E52374" w:rsidRDefault="00E52374" w:rsidP="00716CC1">
      <w:pPr>
        <w:ind w:right="-180"/>
        <w:rPr>
          <w:rFonts w:ascii="Verdana" w:hAnsi="Verdana"/>
          <w:sz w:val="20"/>
          <w:szCs w:val="20"/>
        </w:rPr>
      </w:pPr>
      <w:r>
        <w:rPr>
          <w:rFonts w:ascii="Verdana" w:hAnsi="Verdana"/>
          <w:sz w:val="20"/>
          <w:szCs w:val="20"/>
        </w:rPr>
        <w:t xml:space="preserve">5. </w:t>
      </w:r>
      <w:r w:rsidR="00BA7018">
        <w:rPr>
          <w:rFonts w:ascii="Verdana" w:hAnsi="Verdana"/>
          <w:sz w:val="20"/>
          <w:szCs w:val="20"/>
        </w:rPr>
        <w:t>Other Ways</w:t>
      </w:r>
      <w:r>
        <w:rPr>
          <w:rFonts w:ascii="Verdana" w:hAnsi="Verdana"/>
          <w:sz w:val="20"/>
          <w:szCs w:val="20"/>
        </w:rPr>
        <w:t xml:space="preserve"> of Seeing the Acropolis, article on how </w:t>
      </w:r>
      <w:r w:rsidR="00AD3E6B">
        <w:rPr>
          <w:rFonts w:ascii="Verdana" w:hAnsi="Verdana"/>
          <w:sz w:val="20"/>
          <w:szCs w:val="20"/>
        </w:rPr>
        <w:t xml:space="preserve">different </w:t>
      </w:r>
      <w:r w:rsidR="00051CAF">
        <w:rPr>
          <w:rFonts w:ascii="Verdana" w:hAnsi="Verdana"/>
          <w:sz w:val="20"/>
          <w:szCs w:val="20"/>
        </w:rPr>
        <w:t>disciplines</w:t>
      </w:r>
      <w:r w:rsidR="00AD3E6B">
        <w:rPr>
          <w:rFonts w:ascii="Verdana" w:hAnsi="Verdana"/>
          <w:sz w:val="20"/>
          <w:szCs w:val="20"/>
        </w:rPr>
        <w:t xml:space="preserve"> are structured in relation to the Greek case with particular attention to critical regionalism. </w:t>
      </w:r>
    </w:p>
    <w:p w14:paraId="69EB05D6" w14:textId="4495D441" w:rsidR="00BA7018" w:rsidRDefault="00623082" w:rsidP="00716CC1">
      <w:pPr>
        <w:ind w:right="-180"/>
        <w:rPr>
          <w:rFonts w:ascii="Verdana" w:hAnsi="Verdana"/>
          <w:sz w:val="20"/>
          <w:szCs w:val="20"/>
        </w:rPr>
      </w:pPr>
      <w:r>
        <w:rPr>
          <w:rFonts w:ascii="Verdana" w:hAnsi="Verdana"/>
          <w:sz w:val="20"/>
          <w:szCs w:val="20"/>
        </w:rPr>
        <w:t xml:space="preserve">6. </w:t>
      </w:r>
      <w:r w:rsidR="007017DC">
        <w:rPr>
          <w:rFonts w:ascii="Verdana" w:hAnsi="Verdana"/>
          <w:sz w:val="20"/>
          <w:szCs w:val="20"/>
        </w:rPr>
        <w:t>The Task of the Anthologist</w:t>
      </w:r>
      <w:r w:rsidR="00BA7018">
        <w:rPr>
          <w:rFonts w:ascii="Verdana" w:hAnsi="Verdana"/>
          <w:sz w:val="20"/>
          <w:szCs w:val="20"/>
        </w:rPr>
        <w:t>, article</w:t>
      </w:r>
      <w:r>
        <w:rPr>
          <w:rFonts w:ascii="Verdana" w:hAnsi="Verdana"/>
          <w:sz w:val="20"/>
          <w:szCs w:val="20"/>
        </w:rPr>
        <w:t xml:space="preserve"> on </w:t>
      </w:r>
      <w:r w:rsidRPr="00623082">
        <w:rPr>
          <w:rFonts w:ascii="Verdana" w:hAnsi="Verdana"/>
          <w:sz w:val="20"/>
          <w:szCs w:val="20"/>
        </w:rPr>
        <w:t>how anthologies make</w:t>
      </w:r>
      <w:r w:rsidR="00051CAF">
        <w:rPr>
          <w:rFonts w:ascii="Verdana" w:hAnsi="Verdana"/>
          <w:sz w:val="20"/>
          <w:szCs w:val="20"/>
        </w:rPr>
        <w:t xml:space="preserve"> critical propositions.</w:t>
      </w:r>
    </w:p>
    <w:p w14:paraId="1558C57B" w14:textId="77777777" w:rsidR="00E670D8" w:rsidRDefault="00E670D8" w:rsidP="00716CC1">
      <w:pPr>
        <w:ind w:right="-180"/>
        <w:rPr>
          <w:rFonts w:ascii="Verdana" w:hAnsi="Verdana"/>
          <w:sz w:val="20"/>
          <w:szCs w:val="20"/>
        </w:rPr>
      </w:pPr>
    </w:p>
    <w:p w14:paraId="1835E476" w14:textId="5D75301F"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bCs/>
          <w:sz w:val="20"/>
          <w:szCs w:val="20"/>
        </w:rPr>
      </w:pPr>
      <w:r w:rsidRPr="00F96A8E">
        <w:rPr>
          <w:rFonts w:ascii="Verdana" w:eastAsia="Cambria" w:hAnsi="Verdana" w:cs="Verdana"/>
          <w:bCs/>
          <w:sz w:val="20"/>
          <w:szCs w:val="20"/>
        </w:rPr>
        <w:t xml:space="preserve">III. Presentations; Research; </w:t>
      </w:r>
      <w:r w:rsidR="00196FB3" w:rsidRPr="00F96A8E">
        <w:rPr>
          <w:rFonts w:ascii="Verdana" w:eastAsia="Cambria" w:hAnsi="Verdana" w:cs="Verdana"/>
          <w:bCs/>
          <w:sz w:val="20"/>
          <w:szCs w:val="20"/>
        </w:rPr>
        <w:t>Teaching</w:t>
      </w:r>
    </w:p>
    <w:p w14:paraId="668A4FE4" w14:textId="77777777" w:rsidR="002139D2" w:rsidRPr="00F96A8E" w:rsidRDefault="002139D2"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sz w:val="20"/>
          <w:szCs w:val="20"/>
        </w:rPr>
      </w:pPr>
    </w:p>
    <w:p w14:paraId="139E7C36" w14:textId="769889A2" w:rsidR="00882BBF" w:rsidRDefault="002139D2" w:rsidP="00882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sz w:val="20"/>
          <w:szCs w:val="20"/>
          <w:u w:val="single"/>
        </w:rPr>
      </w:pPr>
      <w:r w:rsidRPr="00F96A8E">
        <w:rPr>
          <w:rFonts w:ascii="Verdana" w:eastAsia="Cambria" w:hAnsi="Verdana" w:cs="Verdana"/>
          <w:sz w:val="20"/>
          <w:szCs w:val="20"/>
          <w:u w:val="single"/>
        </w:rPr>
        <w:t>Lecture</w:t>
      </w:r>
      <w:r w:rsidR="00830039" w:rsidRPr="00F96A8E">
        <w:rPr>
          <w:rFonts w:ascii="Verdana" w:eastAsia="Cambria" w:hAnsi="Verdana" w:cs="Verdana"/>
          <w:sz w:val="20"/>
          <w:szCs w:val="20"/>
          <w:u w:val="single"/>
        </w:rPr>
        <w:t>s</w:t>
      </w:r>
      <w:r w:rsidRPr="00F96A8E">
        <w:rPr>
          <w:rFonts w:ascii="Verdana" w:eastAsia="Cambria" w:hAnsi="Verdana" w:cs="Verdana"/>
          <w:sz w:val="20"/>
          <w:szCs w:val="20"/>
          <w:u w:val="single"/>
        </w:rPr>
        <w:t>, Papers, and Readings</w:t>
      </w:r>
    </w:p>
    <w:p w14:paraId="54E515F2" w14:textId="77777777" w:rsidR="00882BBF" w:rsidRPr="00882BBF" w:rsidRDefault="00882BBF" w:rsidP="00882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sz w:val="20"/>
          <w:szCs w:val="20"/>
          <w:u w:val="single"/>
        </w:rPr>
      </w:pPr>
    </w:p>
    <w:p w14:paraId="00C6D46A" w14:textId="32F81BE1" w:rsidR="00084240" w:rsidRPr="00084240" w:rsidRDefault="00084240" w:rsidP="00716CC1">
      <w:pPr>
        <w:widowControl w:val="0"/>
        <w:numPr>
          <w:ilvl w:val="0"/>
          <w:numId w:val="7"/>
        </w:numPr>
        <w:autoSpaceDE w:val="0"/>
        <w:autoSpaceDN w:val="0"/>
        <w:adjustRightInd w:val="0"/>
        <w:ind w:right="-180"/>
        <w:rPr>
          <w:rFonts w:ascii="Verdana" w:hAnsi="Verdana"/>
          <w:sz w:val="20"/>
          <w:szCs w:val="20"/>
        </w:rPr>
      </w:pPr>
      <w:r>
        <w:rPr>
          <w:rFonts w:ascii="Verdana" w:hAnsi="Verdana"/>
          <w:sz w:val="20"/>
          <w:szCs w:val="20"/>
        </w:rPr>
        <w:t xml:space="preserve">“Migration, Translingualism, Translation,” Black Sea Networks Initiative, Slavic Department, Columbia, Feb 16-17; Translingualism Conference, GUST English Language and Literature (GELL), </w:t>
      </w:r>
      <w:r w:rsidRPr="00084240">
        <w:rPr>
          <w:rFonts w:ascii="Verdana" w:hAnsi="Verdana"/>
          <w:sz w:val="20"/>
          <w:szCs w:val="20"/>
        </w:rPr>
        <w:t>Gulf University for Science and Technology</w:t>
      </w:r>
      <w:r>
        <w:rPr>
          <w:rFonts w:ascii="Verdana" w:hAnsi="Verdana"/>
          <w:sz w:val="20"/>
          <w:szCs w:val="20"/>
        </w:rPr>
        <w:t xml:space="preserve"> (GUST), </w:t>
      </w:r>
      <w:r w:rsidRPr="00084240">
        <w:rPr>
          <w:rFonts w:ascii="Verdana" w:hAnsi="Verdana"/>
          <w:sz w:val="20"/>
          <w:szCs w:val="20"/>
        </w:rPr>
        <w:t>Kuwait City, Kuwait</w:t>
      </w:r>
      <w:r>
        <w:rPr>
          <w:rFonts w:ascii="Verdana" w:hAnsi="Verdana"/>
          <w:sz w:val="20"/>
          <w:szCs w:val="20"/>
        </w:rPr>
        <w:t>, April 17-21, 2017.</w:t>
      </w:r>
    </w:p>
    <w:p w14:paraId="29590579" w14:textId="7F051476" w:rsidR="006B19F8" w:rsidRPr="006B19F8" w:rsidRDefault="006B19F8" w:rsidP="00716CC1">
      <w:pPr>
        <w:widowControl w:val="0"/>
        <w:numPr>
          <w:ilvl w:val="0"/>
          <w:numId w:val="7"/>
        </w:numPr>
        <w:autoSpaceDE w:val="0"/>
        <w:autoSpaceDN w:val="0"/>
        <w:adjustRightInd w:val="0"/>
        <w:ind w:right="-180"/>
        <w:rPr>
          <w:rFonts w:ascii="Verdana" w:hAnsi="Verdana"/>
          <w:sz w:val="20"/>
          <w:szCs w:val="20"/>
        </w:rPr>
      </w:pPr>
      <w:r>
        <w:rPr>
          <w:rFonts w:ascii="Verdana" w:eastAsia="Calibri" w:hAnsi="Verdana"/>
          <w:sz w:val="20"/>
          <w:szCs w:val="20"/>
        </w:rPr>
        <w:lastRenderedPageBreak/>
        <w:t xml:space="preserve">Launch of </w:t>
      </w:r>
      <w:r w:rsidR="00CC137C">
        <w:rPr>
          <w:rFonts w:ascii="Verdana" w:eastAsia="Calibri" w:hAnsi="Verdana"/>
          <w:sz w:val="20"/>
          <w:szCs w:val="20"/>
        </w:rPr>
        <w:t xml:space="preserve"> </w:t>
      </w:r>
      <w:r w:rsidR="0001191F" w:rsidRPr="0001191F">
        <w:rPr>
          <w:rFonts w:ascii="Verdana" w:eastAsia="Calibri" w:hAnsi="Verdana"/>
          <w:sz w:val="20"/>
          <w:szCs w:val="20"/>
        </w:rPr>
        <w:t>“Austerity Measures</w:t>
      </w:r>
      <w:r w:rsidR="00CC137C">
        <w:rPr>
          <w:rFonts w:ascii="Verdana" w:eastAsia="Calibri" w:hAnsi="Verdana"/>
          <w:sz w:val="20"/>
          <w:szCs w:val="20"/>
        </w:rPr>
        <w:t>: The New Greek Poetry</w:t>
      </w:r>
      <w:r w:rsidR="0001191F" w:rsidRPr="0001191F">
        <w:rPr>
          <w:rFonts w:ascii="Verdana" w:eastAsia="Calibri" w:hAnsi="Verdana"/>
          <w:sz w:val="20"/>
          <w:szCs w:val="20"/>
        </w:rPr>
        <w:t xml:space="preserve">” </w:t>
      </w:r>
      <w:r>
        <w:rPr>
          <w:rFonts w:ascii="Verdana" w:eastAsia="Calibri" w:hAnsi="Verdana"/>
          <w:sz w:val="20"/>
          <w:szCs w:val="20"/>
        </w:rPr>
        <w:t xml:space="preserve">(Penguin, 2016) with Peter Constantine, Edwin Frank, Phoebe Giannisi, and Jazra Khaleed, </w:t>
      </w:r>
      <w:r w:rsidR="0001191F" w:rsidRPr="0001191F">
        <w:rPr>
          <w:rFonts w:ascii="Verdana" w:eastAsia="Calibri" w:hAnsi="Verdana"/>
          <w:sz w:val="20"/>
          <w:szCs w:val="20"/>
        </w:rPr>
        <w:t xml:space="preserve">Modern Greek </w:t>
      </w:r>
      <w:r w:rsidR="0001191F" w:rsidRPr="006B19F8">
        <w:rPr>
          <w:rFonts w:ascii="Verdana" w:eastAsia="Calibri" w:hAnsi="Verdana" w:cs="Times New Roman"/>
          <w:sz w:val="20"/>
          <w:szCs w:val="20"/>
        </w:rPr>
        <w:t xml:space="preserve">University Seminar, Columbia University, April 20, 2016; </w:t>
      </w:r>
    </w:p>
    <w:p w14:paraId="10E52BFE" w14:textId="77777777" w:rsidR="006B19F8" w:rsidRPr="006B19F8" w:rsidRDefault="006B19F8" w:rsidP="006B19F8">
      <w:pPr>
        <w:widowControl w:val="0"/>
        <w:numPr>
          <w:ilvl w:val="0"/>
          <w:numId w:val="7"/>
        </w:numPr>
        <w:autoSpaceDE w:val="0"/>
        <w:autoSpaceDN w:val="0"/>
        <w:adjustRightInd w:val="0"/>
        <w:ind w:right="-180"/>
        <w:rPr>
          <w:rFonts w:ascii="Verdana" w:hAnsi="Verdana"/>
          <w:sz w:val="20"/>
          <w:szCs w:val="20"/>
        </w:rPr>
      </w:pPr>
      <w:r w:rsidRPr="006B19F8">
        <w:rPr>
          <w:rFonts w:ascii="Verdana" w:eastAsia="Calibri" w:hAnsi="Verdana" w:cs="Times New Roman"/>
          <w:sz w:val="20"/>
          <w:szCs w:val="20"/>
        </w:rPr>
        <w:t xml:space="preserve">Invited lecture and conference on </w:t>
      </w:r>
      <w:r w:rsidRPr="006B19F8">
        <w:rPr>
          <w:rFonts w:ascii="Verdana" w:eastAsia="Calibri" w:hAnsi="Verdana"/>
          <w:sz w:val="20"/>
          <w:szCs w:val="20"/>
        </w:rPr>
        <w:t xml:space="preserve">“Austerity Measures: The New Greek Poetry,” </w:t>
      </w:r>
      <w:r w:rsidR="0001191F" w:rsidRPr="006B19F8">
        <w:rPr>
          <w:rFonts w:ascii="Verdana" w:eastAsia="Calibri" w:hAnsi="Verdana" w:cs="Times New Roman"/>
          <w:sz w:val="20"/>
          <w:szCs w:val="20"/>
        </w:rPr>
        <w:t>"AZIONE=POESIA. TRADUZIO</w:t>
      </w:r>
      <w:r w:rsidRPr="006B19F8">
        <w:rPr>
          <w:rFonts w:ascii="Verdana" w:eastAsia="Calibri" w:hAnsi="Verdana" w:cs="Times New Roman"/>
          <w:sz w:val="20"/>
          <w:szCs w:val="20"/>
        </w:rPr>
        <w:t>NE</w:t>
      </w:r>
      <w:r w:rsidR="0001191F" w:rsidRPr="006B19F8">
        <w:rPr>
          <w:rFonts w:ascii="Verdana" w:eastAsia="Calibri" w:hAnsi="Verdana" w:cs="Times New Roman"/>
          <w:sz w:val="20"/>
          <w:szCs w:val="20"/>
        </w:rPr>
        <w:t xml:space="preserve"> ΜΕΤΑΦΡΑΣΗ TRANSLATION: parole tra le lingue. Incontro con Karen Van Dyck," </w:t>
      </w:r>
      <w:r w:rsidRPr="006B19F8">
        <w:rPr>
          <w:rFonts w:ascii="Verdana" w:eastAsia="Calibri" w:hAnsi="Verdana" w:cs="Times New Roman"/>
          <w:sz w:val="20"/>
          <w:szCs w:val="20"/>
        </w:rPr>
        <w:t xml:space="preserve">with Caterina Capinato, Paula Minucci, and Christos Bindoudis, </w:t>
      </w:r>
      <w:r w:rsidR="0001191F" w:rsidRPr="006B19F8">
        <w:rPr>
          <w:rStyle w:val="hoenzb"/>
          <w:rFonts w:ascii="Verdana" w:hAnsi="Verdana" w:cs="Times New Roman"/>
          <w:sz w:val="20"/>
          <w:szCs w:val="20"/>
        </w:rPr>
        <w:t xml:space="preserve">Università Ca' Foscari, </w:t>
      </w:r>
      <w:r w:rsidR="0001191F" w:rsidRPr="006B19F8">
        <w:rPr>
          <w:rFonts w:ascii="Verdana" w:eastAsia="Calibri" w:hAnsi="Verdana" w:cs="Times New Roman"/>
          <w:sz w:val="20"/>
          <w:szCs w:val="20"/>
        </w:rPr>
        <w:t>November 25, 2016, Venice.</w:t>
      </w:r>
      <w:r w:rsidR="0001191F" w:rsidRPr="006B19F8">
        <w:rPr>
          <w:rFonts w:ascii="Verdana" w:eastAsia="Calibri" w:hAnsi="Verdana"/>
          <w:sz w:val="20"/>
          <w:szCs w:val="20"/>
        </w:rPr>
        <w:t xml:space="preserve"> </w:t>
      </w:r>
    </w:p>
    <w:p w14:paraId="2CCFB544" w14:textId="77777777" w:rsidR="001A7076" w:rsidRDefault="006B19F8" w:rsidP="001A7076">
      <w:pPr>
        <w:widowControl w:val="0"/>
        <w:numPr>
          <w:ilvl w:val="0"/>
          <w:numId w:val="7"/>
        </w:numPr>
        <w:autoSpaceDE w:val="0"/>
        <w:autoSpaceDN w:val="0"/>
        <w:adjustRightInd w:val="0"/>
        <w:ind w:right="-180"/>
        <w:rPr>
          <w:rFonts w:ascii="Verdana" w:hAnsi="Verdana"/>
          <w:sz w:val="20"/>
          <w:szCs w:val="20"/>
        </w:rPr>
      </w:pPr>
      <w:r w:rsidRPr="006B19F8">
        <w:rPr>
          <w:rFonts w:ascii="Verdana" w:hAnsi="Verdana"/>
          <w:sz w:val="20"/>
          <w:szCs w:val="20"/>
        </w:rPr>
        <w:t xml:space="preserve">Exhibit organized on </w:t>
      </w:r>
      <w:r w:rsidR="000D5EA9" w:rsidRPr="006B19F8">
        <w:rPr>
          <w:rFonts w:ascii="Verdana" w:hAnsi="Verdana"/>
          <w:sz w:val="20"/>
          <w:szCs w:val="20"/>
        </w:rPr>
        <w:t>“The Scattered Papers of Penelope</w:t>
      </w:r>
      <w:r w:rsidR="00CC137C" w:rsidRPr="006B19F8">
        <w:rPr>
          <w:rFonts w:ascii="Verdana" w:hAnsi="Verdana"/>
          <w:sz w:val="20"/>
          <w:szCs w:val="20"/>
        </w:rPr>
        <w:t>: New and Selected Poems by Katerina Anghelaki-Rooke</w:t>
      </w:r>
      <w:r w:rsidR="001A7076">
        <w:rPr>
          <w:rFonts w:ascii="Verdana" w:hAnsi="Verdana"/>
          <w:sz w:val="20"/>
          <w:szCs w:val="20"/>
        </w:rPr>
        <w:t>,”</w:t>
      </w:r>
      <w:r w:rsidRPr="006B19F8">
        <w:rPr>
          <w:rFonts w:ascii="Verdana" w:hAnsi="Verdana"/>
          <w:sz w:val="20"/>
          <w:szCs w:val="20"/>
        </w:rPr>
        <w:t xml:space="preserve"> </w:t>
      </w:r>
      <w:r w:rsidRPr="006B19F8">
        <w:rPr>
          <w:rFonts w:ascii="Verdana" w:eastAsia="Times New Roman" w:hAnsi="Verdana" w:cs="Times New Roman"/>
          <w:sz w:val="20"/>
          <w:szCs w:val="20"/>
        </w:rPr>
        <w:t xml:space="preserve">WOVEN: WORDS BY WOMEN (AND ONE MAN), </w:t>
      </w:r>
      <w:r w:rsidRPr="006B19F8">
        <w:rPr>
          <w:rFonts w:ascii="Verdana" w:hAnsi="Verdana"/>
          <w:bCs/>
          <w:sz w:val="20"/>
          <w:szCs w:val="20"/>
        </w:rPr>
        <w:t xml:space="preserve">From Collector to Curator II: Angela Koulakoglou, </w:t>
      </w:r>
      <w:r w:rsidR="001A7076" w:rsidRPr="001A7076">
        <w:rPr>
          <w:rFonts w:ascii="Verdana" w:hAnsi="Verdana"/>
          <w:bCs/>
          <w:sz w:val="20"/>
          <w:szCs w:val="20"/>
        </w:rPr>
        <w:fldChar w:fldCharType="begin"/>
      </w:r>
      <w:r w:rsidR="001A7076" w:rsidRPr="001A7076">
        <w:rPr>
          <w:rFonts w:ascii="Verdana" w:hAnsi="Verdana"/>
          <w:bCs/>
          <w:sz w:val="20"/>
          <w:szCs w:val="20"/>
        </w:rPr>
        <w:instrText xml:space="preserve"> HYPERLINK "http://slowtracksociety.com" \t "_blank" </w:instrText>
      </w:r>
      <w:r w:rsidR="001A7076" w:rsidRPr="001A7076">
        <w:rPr>
          <w:rFonts w:ascii="Verdana" w:hAnsi="Verdana"/>
          <w:bCs/>
          <w:sz w:val="20"/>
          <w:szCs w:val="20"/>
        </w:rPr>
        <w:fldChar w:fldCharType="separate"/>
      </w:r>
      <w:r w:rsidR="001A7076" w:rsidRPr="001A7076">
        <w:rPr>
          <w:rStyle w:val="Hyperlink"/>
          <w:rFonts w:ascii="Verdana" w:hAnsi="Verdana"/>
          <w:bCs/>
          <w:sz w:val="20"/>
          <w:szCs w:val="20"/>
        </w:rPr>
        <w:t>slowtracksociety.com</w:t>
      </w:r>
      <w:r w:rsidR="001A7076" w:rsidRPr="001A7076">
        <w:rPr>
          <w:rFonts w:ascii="Verdana" w:hAnsi="Verdana"/>
          <w:bCs/>
          <w:sz w:val="20"/>
          <w:szCs w:val="20"/>
        </w:rPr>
        <w:fldChar w:fldCharType="end"/>
      </w:r>
      <w:r w:rsidR="001A7076">
        <w:rPr>
          <w:rFonts w:ascii="Verdana" w:hAnsi="Verdana"/>
          <w:bCs/>
          <w:sz w:val="20"/>
          <w:szCs w:val="20"/>
        </w:rPr>
        <w:t xml:space="preserve">, </w:t>
      </w:r>
      <w:r w:rsidRPr="006B19F8">
        <w:rPr>
          <w:rFonts w:ascii="Verdana" w:hAnsi="Verdana"/>
          <w:bCs/>
          <w:sz w:val="20"/>
          <w:szCs w:val="20"/>
        </w:rPr>
        <w:t xml:space="preserve">Madrid, Spain, </w:t>
      </w:r>
      <w:r>
        <w:rPr>
          <w:rStyle w:val="date-display-start"/>
          <w:rFonts w:ascii="Verdana" w:hAnsi="Verdana"/>
          <w:sz w:val="20"/>
          <w:szCs w:val="20"/>
        </w:rPr>
        <w:t xml:space="preserve">Nov. </w:t>
      </w:r>
      <w:r w:rsidRPr="006B19F8">
        <w:rPr>
          <w:rStyle w:val="date-display-start"/>
          <w:rFonts w:ascii="Verdana" w:hAnsi="Verdana"/>
          <w:sz w:val="20"/>
          <w:szCs w:val="20"/>
        </w:rPr>
        <w:t>19, 2016</w:t>
      </w:r>
      <w:r w:rsidRPr="006B19F8">
        <w:rPr>
          <w:rFonts w:ascii="Verdana" w:hAnsi="Verdana"/>
          <w:sz w:val="20"/>
          <w:szCs w:val="20"/>
        </w:rPr>
        <w:t xml:space="preserve"> – </w:t>
      </w:r>
      <w:r w:rsidRPr="006B19F8">
        <w:rPr>
          <w:rStyle w:val="date-display-end"/>
          <w:rFonts w:ascii="Verdana" w:hAnsi="Verdana"/>
          <w:sz w:val="20"/>
          <w:szCs w:val="20"/>
        </w:rPr>
        <w:t xml:space="preserve">Feb 4, </w:t>
      </w:r>
      <w:r w:rsidRPr="006B19F8">
        <w:rPr>
          <w:rFonts w:ascii="Verdana" w:hAnsi="Verdana"/>
          <w:sz w:val="20"/>
          <w:szCs w:val="20"/>
        </w:rPr>
        <w:t>2017.</w:t>
      </w:r>
    </w:p>
    <w:p w14:paraId="54929915" w14:textId="77777777" w:rsidR="001A7076" w:rsidRDefault="00E670D8"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libri" w:hAnsi="Verdana"/>
          <w:sz w:val="20"/>
          <w:szCs w:val="20"/>
        </w:rPr>
        <w:t>Invited Lecture</w:t>
      </w:r>
      <w:r w:rsidR="0001191F" w:rsidRPr="001A7076">
        <w:rPr>
          <w:rFonts w:ascii="Verdana" w:eastAsia="Calibri" w:hAnsi="Verdana"/>
          <w:sz w:val="20"/>
          <w:szCs w:val="20"/>
        </w:rPr>
        <w:t xml:space="preserve"> </w:t>
      </w:r>
      <w:r w:rsidR="00227B0D" w:rsidRPr="001A7076">
        <w:rPr>
          <w:rFonts w:ascii="Verdana" w:eastAsia="Calibri" w:hAnsi="Verdana"/>
          <w:sz w:val="20"/>
          <w:szCs w:val="20"/>
        </w:rPr>
        <w:t>“</w:t>
      </w:r>
      <w:r w:rsidR="008215C4" w:rsidRPr="001A7076">
        <w:rPr>
          <w:rFonts w:ascii="Verdana" w:eastAsia="Calibri" w:hAnsi="Verdana"/>
          <w:sz w:val="20"/>
          <w:szCs w:val="20"/>
        </w:rPr>
        <w:t>Ioulia Persaki: Sig</w:t>
      </w:r>
      <w:r w:rsidR="00227B0D" w:rsidRPr="001A7076">
        <w:rPr>
          <w:rFonts w:ascii="Verdana" w:eastAsia="Calibri" w:hAnsi="Verdana"/>
          <w:sz w:val="20"/>
          <w:szCs w:val="20"/>
        </w:rPr>
        <w:t xml:space="preserve">rafeas tis Aiginas kai tis kathe meras” (Julia Persaki, Author of Aegina and the Everyday), </w:t>
      </w:r>
      <w:r w:rsidR="00227B0D" w:rsidRPr="001A7076">
        <w:rPr>
          <w:rFonts w:ascii="Verdana" w:hAnsi="Verdana"/>
          <w:sz w:val="20"/>
          <w:szCs w:val="20"/>
        </w:rPr>
        <w:t>Aegina Folklore Museum, 8</w:t>
      </w:r>
      <w:r w:rsidR="00227B0D" w:rsidRPr="001A7076">
        <w:rPr>
          <w:rFonts w:ascii="Verdana" w:hAnsi="Verdana"/>
          <w:sz w:val="20"/>
          <w:szCs w:val="20"/>
          <w:vertAlign w:val="superscript"/>
        </w:rPr>
        <w:t>th</w:t>
      </w:r>
      <w:r w:rsidR="00227B0D" w:rsidRPr="001A7076">
        <w:rPr>
          <w:rFonts w:ascii="Verdana" w:hAnsi="Verdana"/>
          <w:sz w:val="20"/>
          <w:szCs w:val="20"/>
        </w:rPr>
        <w:t xml:space="preserve"> Festiki Fest, </w:t>
      </w:r>
      <w:r w:rsidRPr="001A7076">
        <w:rPr>
          <w:rFonts w:ascii="Verdana" w:hAnsi="Verdana"/>
          <w:sz w:val="20"/>
          <w:szCs w:val="20"/>
        </w:rPr>
        <w:t>Aegina, Greece, August 31, 2016; Round Table, Artpolis, Athens, Dec.10, 2016 with Fay Zika, Christina Dounia and Giannes Palavos.</w:t>
      </w:r>
    </w:p>
    <w:p w14:paraId="7A3167A6" w14:textId="77777777" w:rsidR="001A7076" w:rsidRDefault="00CC137C"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libri" w:hAnsi="Verdana"/>
          <w:sz w:val="20"/>
          <w:szCs w:val="20"/>
        </w:rPr>
        <w:t xml:space="preserve">Invited speaker, </w:t>
      </w:r>
      <w:r w:rsidR="0001191F" w:rsidRPr="001A7076">
        <w:rPr>
          <w:rFonts w:ascii="Verdana" w:eastAsia="Calibri" w:hAnsi="Verdana"/>
          <w:sz w:val="20"/>
          <w:szCs w:val="20"/>
        </w:rPr>
        <w:t xml:space="preserve"> </w:t>
      </w:r>
      <w:r w:rsidR="00D10B37" w:rsidRPr="001A7076">
        <w:rPr>
          <w:rFonts w:ascii="Verdana" w:eastAsia="Calibri" w:hAnsi="Verdana"/>
          <w:sz w:val="20"/>
          <w:szCs w:val="20"/>
        </w:rPr>
        <w:t>“</w:t>
      </w:r>
      <w:r w:rsidR="00D64F51" w:rsidRPr="001A7076">
        <w:rPr>
          <w:rFonts w:ascii="Verdana" w:eastAsia="Calibri" w:hAnsi="Verdana"/>
          <w:sz w:val="20"/>
          <w:szCs w:val="20"/>
        </w:rPr>
        <w:t>Cosmopolitan Translation: Greek Poetry after Homer</w:t>
      </w:r>
      <w:r w:rsidR="009D6568" w:rsidRPr="001A7076">
        <w:rPr>
          <w:rFonts w:ascii="Verdana" w:eastAsia="Calibri" w:hAnsi="Verdana"/>
          <w:sz w:val="20"/>
          <w:szCs w:val="20"/>
        </w:rPr>
        <w:t xml:space="preserve">,” </w:t>
      </w:r>
      <w:r w:rsidR="00D10B37" w:rsidRPr="001A7076">
        <w:rPr>
          <w:rFonts w:ascii="Verdana" w:eastAsia="Calibri" w:hAnsi="Verdana"/>
          <w:sz w:val="20"/>
          <w:szCs w:val="20"/>
        </w:rPr>
        <w:t>Inviting the Other In: Translation, Adaptation,</w:t>
      </w:r>
      <w:r w:rsidR="009D6568" w:rsidRPr="001A7076">
        <w:rPr>
          <w:rFonts w:ascii="Verdana" w:eastAsia="Calibri" w:hAnsi="Verdana"/>
          <w:sz w:val="20"/>
          <w:szCs w:val="20"/>
        </w:rPr>
        <w:t xml:space="preserve"> Improvisation,</w:t>
      </w:r>
      <w:r w:rsidR="00D64F51" w:rsidRPr="001A7076">
        <w:rPr>
          <w:rFonts w:ascii="Verdana" w:eastAsia="Calibri" w:hAnsi="Verdana"/>
          <w:sz w:val="20"/>
          <w:szCs w:val="20"/>
        </w:rPr>
        <w:t xml:space="preserve"> Romare Bearden/ Bedri Rahmi Eyüboğlu </w:t>
      </w:r>
      <w:r w:rsidR="009D6568" w:rsidRPr="001A7076">
        <w:rPr>
          <w:rFonts w:ascii="Verdana" w:eastAsia="Calibri" w:hAnsi="Verdana"/>
          <w:sz w:val="20"/>
          <w:szCs w:val="20"/>
        </w:rPr>
        <w:t>exhibit, Sismanoglio Megaron,</w:t>
      </w:r>
      <w:r w:rsidR="00D10B37" w:rsidRPr="001A7076">
        <w:rPr>
          <w:rFonts w:ascii="Verdana" w:eastAsia="Calibri" w:hAnsi="Verdana"/>
          <w:sz w:val="20"/>
          <w:szCs w:val="20"/>
        </w:rPr>
        <w:t xml:space="preserve"> Istanbul (</w:t>
      </w:r>
      <w:r w:rsidR="009D6568" w:rsidRPr="001A7076">
        <w:rPr>
          <w:rFonts w:ascii="Verdana" w:eastAsia="Calibri" w:hAnsi="Verdana"/>
          <w:sz w:val="20"/>
          <w:szCs w:val="20"/>
        </w:rPr>
        <w:t xml:space="preserve">with </w:t>
      </w:r>
      <w:r w:rsidR="00D10B37" w:rsidRPr="001A7076">
        <w:rPr>
          <w:rFonts w:ascii="Verdana" w:eastAsia="Calibri" w:hAnsi="Verdana"/>
          <w:sz w:val="20"/>
          <w:szCs w:val="20"/>
        </w:rPr>
        <w:t>Robert O’Meally,</w:t>
      </w:r>
      <w:r w:rsidR="00D64F51" w:rsidRPr="001A7076">
        <w:rPr>
          <w:rFonts w:ascii="Verdana" w:eastAsia="Calibri" w:hAnsi="Verdana"/>
          <w:sz w:val="20"/>
          <w:szCs w:val="20"/>
        </w:rPr>
        <w:t xml:space="preserve"> Jennifer Brennan, Ozlem Berk, Francisco Martinelli), April 16, 2015.</w:t>
      </w:r>
    </w:p>
    <w:p w14:paraId="4D4A7B16" w14:textId="77777777" w:rsidR="001A7076" w:rsidRDefault="00EF1B6A"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Keynote Lecture, </w:t>
      </w:r>
      <w:r w:rsidR="00945491" w:rsidRPr="001A7076">
        <w:rPr>
          <w:rFonts w:ascii="Verdana" w:hAnsi="Verdana"/>
          <w:sz w:val="20"/>
          <w:szCs w:val="20"/>
        </w:rPr>
        <w:t>“</w:t>
      </w:r>
      <w:r w:rsidRPr="001A7076">
        <w:rPr>
          <w:rFonts w:ascii="Verdana" w:hAnsi="Verdana"/>
          <w:sz w:val="20"/>
          <w:szCs w:val="20"/>
        </w:rPr>
        <w:t xml:space="preserve">Translation and the Intralingual Imagination </w:t>
      </w:r>
      <w:r w:rsidR="00035291" w:rsidRPr="001A7076">
        <w:rPr>
          <w:rFonts w:ascii="Verdana" w:hAnsi="Verdana"/>
          <w:sz w:val="20"/>
          <w:szCs w:val="20"/>
        </w:rPr>
        <w:t xml:space="preserve">of the Greek Diaspora,” </w:t>
      </w:r>
      <w:r w:rsidRPr="001A7076">
        <w:rPr>
          <w:rFonts w:ascii="Verdana" w:hAnsi="Verdana"/>
          <w:sz w:val="20"/>
          <w:szCs w:val="20"/>
        </w:rPr>
        <w:t>International Intralingual Translation Workshop, Bogazici University, Istanbul, November 28, 2014.</w:t>
      </w:r>
    </w:p>
    <w:p w14:paraId="5F4F21F9" w14:textId="77777777" w:rsidR="001A7076" w:rsidRDefault="00CC137C"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Invited speaker, </w:t>
      </w:r>
      <w:r w:rsidR="002908D8" w:rsidRPr="001A7076">
        <w:rPr>
          <w:rFonts w:ascii="Verdana" w:hAnsi="Verdana"/>
          <w:sz w:val="20"/>
          <w:szCs w:val="20"/>
        </w:rPr>
        <w:t>“Translation and the Homophobic Space of Multilingualism,” Crossing Worlds: Translation, Eventfulness and the Political, Barnard Center for Translation Studies and the Institute for Comparative Literature and Society at Columbia University, Barnard College, May 2-3, 2014.</w:t>
      </w:r>
    </w:p>
    <w:p w14:paraId="0386AF48" w14:textId="77777777" w:rsidR="001A7076" w:rsidRDefault="00CC137C"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Invited speaker, </w:t>
      </w:r>
      <w:r w:rsidR="002139D2" w:rsidRPr="001A7076">
        <w:rPr>
          <w:rFonts w:ascii="Verdana" w:hAnsi="Verdana"/>
          <w:sz w:val="20"/>
          <w:szCs w:val="20"/>
        </w:rPr>
        <w:t xml:space="preserve">“Alexandrian Cosmopolitanisms,” </w:t>
      </w:r>
      <w:r w:rsidR="002139D2" w:rsidRPr="001A7076">
        <w:rPr>
          <w:rFonts w:ascii="Verdana" w:hAnsi="Verdana"/>
          <w:bCs/>
          <w:sz w:val="20"/>
          <w:szCs w:val="20"/>
        </w:rPr>
        <w:t xml:space="preserve">Great New Books in the Humanities, The Humanities Initiative, NYU, </w:t>
      </w:r>
      <w:r w:rsidR="002139D2" w:rsidRPr="001A7076">
        <w:rPr>
          <w:rFonts w:ascii="Verdana" w:hAnsi="Verdana"/>
          <w:sz w:val="20"/>
          <w:szCs w:val="20"/>
        </w:rPr>
        <w:t xml:space="preserve">with </w:t>
      </w:r>
      <w:r w:rsidR="002139D2" w:rsidRPr="001A7076">
        <w:rPr>
          <w:rFonts w:ascii="Verdana" w:hAnsi="Verdana"/>
          <w:bCs/>
          <w:sz w:val="20"/>
          <w:szCs w:val="20"/>
        </w:rPr>
        <w:t>Hala Halim</w:t>
      </w:r>
      <w:r w:rsidR="002139D2" w:rsidRPr="001A7076">
        <w:rPr>
          <w:rFonts w:ascii="Verdana" w:hAnsi="Verdana"/>
          <w:sz w:val="20"/>
          <w:szCs w:val="20"/>
        </w:rPr>
        <w:t xml:space="preserve">, </w:t>
      </w:r>
      <w:r w:rsidR="002139D2" w:rsidRPr="001A7076">
        <w:rPr>
          <w:rFonts w:ascii="Verdana" w:hAnsi="Verdana"/>
          <w:bCs/>
          <w:sz w:val="20"/>
          <w:szCs w:val="20"/>
        </w:rPr>
        <w:t>Zachary Lockman</w:t>
      </w:r>
      <w:r w:rsidR="002139D2" w:rsidRPr="001A7076">
        <w:rPr>
          <w:rFonts w:ascii="Verdana" w:hAnsi="Verdana"/>
          <w:sz w:val="20"/>
          <w:szCs w:val="20"/>
        </w:rPr>
        <w:t xml:space="preserve">, </w:t>
      </w:r>
      <w:proofErr w:type="gramStart"/>
      <w:r w:rsidR="002139D2" w:rsidRPr="001A7076">
        <w:rPr>
          <w:rFonts w:ascii="Verdana" w:hAnsi="Verdana"/>
          <w:bCs/>
          <w:sz w:val="20"/>
          <w:szCs w:val="20"/>
        </w:rPr>
        <w:t>Mark</w:t>
      </w:r>
      <w:proofErr w:type="gramEnd"/>
      <w:r w:rsidR="002139D2" w:rsidRPr="001A7076">
        <w:rPr>
          <w:rFonts w:ascii="Verdana" w:hAnsi="Verdana"/>
          <w:bCs/>
          <w:sz w:val="20"/>
          <w:szCs w:val="20"/>
        </w:rPr>
        <w:t xml:space="preserve"> Sanders</w:t>
      </w:r>
      <w:r w:rsidR="002139D2" w:rsidRPr="001A7076">
        <w:rPr>
          <w:rFonts w:ascii="Verdana" w:hAnsi="Verdana"/>
          <w:sz w:val="20"/>
          <w:szCs w:val="20"/>
        </w:rPr>
        <w:t xml:space="preserve">, </w:t>
      </w:r>
      <w:r w:rsidR="002139D2" w:rsidRPr="001A7076">
        <w:rPr>
          <w:rFonts w:ascii="Verdana" w:hAnsi="Verdana"/>
          <w:bCs/>
          <w:sz w:val="20"/>
          <w:szCs w:val="20"/>
        </w:rPr>
        <w:t>Helga Tawil-Souri</w:t>
      </w:r>
      <w:r w:rsidR="002139D2" w:rsidRPr="001A7076">
        <w:rPr>
          <w:rFonts w:ascii="Verdana" w:hAnsi="Verdana"/>
          <w:sz w:val="20"/>
          <w:szCs w:val="20"/>
        </w:rPr>
        <w:t xml:space="preserve">, </w:t>
      </w:r>
      <w:r w:rsidR="002139D2" w:rsidRPr="001A7076">
        <w:rPr>
          <w:rFonts w:ascii="Verdana" w:hAnsi="Verdana"/>
          <w:bCs/>
          <w:sz w:val="20"/>
          <w:szCs w:val="20"/>
        </w:rPr>
        <w:t xml:space="preserve">and Jane Tylus, </w:t>
      </w:r>
      <w:r w:rsidR="002139D2" w:rsidRPr="001A7076">
        <w:rPr>
          <w:rFonts w:ascii="Verdana" w:hAnsi="Verdana"/>
          <w:sz w:val="20"/>
          <w:szCs w:val="20"/>
        </w:rPr>
        <w:t>Nov. 11, 2013.</w:t>
      </w:r>
      <w:r w:rsidR="002139D2" w:rsidRPr="001A7076">
        <w:rPr>
          <w:rFonts w:ascii="Verdana" w:hAnsi="Verdana"/>
          <w:bCs/>
          <w:sz w:val="20"/>
          <w:szCs w:val="20"/>
        </w:rPr>
        <w:t xml:space="preserve"> </w:t>
      </w:r>
    </w:p>
    <w:p w14:paraId="5A285E3C" w14:textId="77777777" w:rsidR="001A7076" w:rsidRDefault="00CC137C"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Invited lecture, </w:t>
      </w:r>
      <w:r w:rsidR="002139D2" w:rsidRPr="001A7076">
        <w:rPr>
          <w:rFonts w:ascii="Verdana" w:hAnsi="Verdana"/>
          <w:sz w:val="20"/>
          <w:szCs w:val="20"/>
        </w:rPr>
        <w:t>“Translingual Literature and its Lessons for Translation,” Cycle de Conferences 2013-14, Masters in Translation Studies, Concordia University, Nov. 5, 2013.</w:t>
      </w:r>
    </w:p>
    <w:p w14:paraId="75B22560" w14:textId="77777777" w:rsidR="001A7076" w:rsidRDefault="00CC137C"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Invited paper, </w:t>
      </w:r>
      <w:r w:rsidR="002139D2" w:rsidRPr="001A7076">
        <w:rPr>
          <w:rFonts w:ascii="Verdana" w:hAnsi="Verdana"/>
          <w:sz w:val="20"/>
          <w:szCs w:val="20"/>
        </w:rPr>
        <w:t>“On Speaking Greek: Elisabeth Young-Bruehl and Hannah Arendt,” Eichmann in Jerusalem: A Report on Evil, Fifty Years Later, Wesleyan, Sept. 28, 2013.</w:t>
      </w:r>
    </w:p>
    <w:p w14:paraId="510EBAE5" w14:textId="77777777" w:rsidR="001A7076" w:rsidRPr="001A7076" w:rsidRDefault="00CC137C"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cs="Lucida Grande"/>
          <w:bCs/>
          <w:sz w:val="20"/>
          <w:szCs w:val="20"/>
        </w:rPr>
        <w:t xml:space="preserve">Introduction, </w:t>
      </w:r>
      <w:r w:rsidR="002139D2" w:rsidRPr="001A7076">
        <w:rPr>
          <w:rFonts w:ascii="Verdana" w:hAnsi="Verdana" w:cs="Lucida Grande"/>
          <w:bCs/>
          <w:sz w:val="20"/>
          <w:szCs w:val="20"/>
        </w:rPr>
        <w:t xml:space="preserve">“Elias Kulukundis’s </w:t>
      </w:r>
      <w:r w:rsidR="002139D2" w:rsidRPr="001A7076">
        <w:rPr>
          <w:rFonts w:ascii="Verdana" w:hAnsi="Verdana" w:cs="Lucida Grande"/>
          <w:bCs/>
          <w:i/>
          <w:sz w:val="20"/>
          <w:szCs w:val="20"/>
        </w:rPr>
        <w:t>The Amorgos Conspiracy</w:t>
      </w:r>
      <w:r w:rsidR="002139D2" w:rsidRPr="001A7076">
        <w:rPr>
          <w:rFonts w:ascii="Verdana" w:hAnsi="Verdana" w:cs="Lucida Grande"/>
          <w:bCs/>
          <w:sz w:val="20"/>
          <w:szCs w:val="20"/>
        </w:rPr>
        <w:t>,” Syros International Film Festival, Aug. 6, 2013.</w:t>
      </w:r>
    </w:p>
    <w:p w14:paraId="043EAB60" w14:textId="77777777" w:rsidR="001A7076" w:rsidRDefault="005A19C6"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Presentation, “Fulbright between Greece and America,” Athens School of the Arts, Dec 14, 2012. </w:t>
      </w:r>
    </w:p>
    <w:p w14:paraId="7BE2339C"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seminar, «</w:t>
      </w:r>
      <w:r w:rsidRPr="001A7076">
        <w:rPr>
          <w:rFonts w:ascii="Verdana" w:hAnsi="Verdana"/>
          <w:sz w:val="20"/>
          <w:szCs w:val="20"/>
          <w:lang w:val="el-GR"/>
        </w:rPr>
        <w:t>Ο</w:t>
      </w:r>
      <w:r w:rsidRPr="001A7076">
        <w:rPr>
          <w:rFonts w:ascii="Verdana" w:hAnsi="Verdana"/>
          <w:sz w:val="20"/>
          <w:szCs w:val="20"/>
        </w:rPr>
        <w:t xml:space="preserve"> </w:t>
      </w:r>
      <w:r w:rsidRPr="001A7076">
        <w:rPr>
          <w:rFonts w:ascii="Verdana" w:hAnsi="Verdana"/>
          <w:sz w:val="20"/>
          <w:szCs w:val="20"/>
          <w:lang w:val="el-GR"/>
        </w:rPr>
        <w:t>Παπαδιαμάντης</w:t>
      </w:r>
      <w:r w:rsidRPr="001A7076">
        <w:rPr>
          <w:rFonts w:ascii="Verdana" w:hAnsi="Verdana"/>
          <w:sz w:val="20"/>
          <w:szCs w:val="20"/>
        </w:rPr>
        <w:t xml:space="preserve"> </w:t>
      </w:r>
      <w:r w:rsidRPr="001A7076">
        <w:rPr>
          <w:rFonts w:ascii="Verdana" w:hAnsi="Verdana"/>
          <w:sz w:val="20"/>
          <w:szCs w:val="20"/>
          <w:lang w:val="el-GR"/>
        </w:rPr>
        <w:t>στην</w:t>
      </w:r>
      <w:r w:rsidRPr="001A7076">
        <w:rPr>
          <w:rFonts w:ascii="Verdana" w:hAnsi="Verdana"/>
          <w:sz w:val="20"/>
          <w:szCs w:val="20"/>
        </w:rPr>
        <w:t xml:space="preserve"> </w:t>
      </w:r>
      <w:r w:rsidRPr="001A7076">
        <w:rPr>
          <w:rFonts w:ascii="Verdana" w:hAnsi="Verdana"/>
          <w:sz w:val="20"/>
          <w:szCs w:val="20"/>
          <w:lang w:val="el-GR"/>
        </w:rPr>
        <w:t>μετάφραση</w:t>
      </w:r>
      <w:r w:rsidRPr="001A7076">
        <w:rPr>
          <w:rFonts w:ascii="Verdana" w:hAnsi="Verdana"/>
          <w:sz w:val="20"/>
          <w:szCs w:val="20"/>
        </w:rPr>
        <w:t>» (Papadiamantis in Translation), The Diaspora of the Word, Department of Modern Greek, Patras, Dec 13, 2012.</w:t>
      </w:r>
    </w:p>
    <w:p w14:paraId="477951F2"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w:t>
      </w:r>
      <w:r w:rsidRPr="001A7076">
        <w:rPr>
          <w:rFonts w:ascii="Verdana" w:hAnsi="Verdana" w:cs="Lucida Grande"/>
          <w:sz w:val="20"/>
          <w:szCs w:val="20"/>
        </w:rPr>
        <w:t>The Norton Anthology of Greek Poetry: Translations, Anthologies and Critical Excess,</w:t>
      </w:r>
      <w:r w:rsidRPr="001A7076">
        <w:rPr>
          <w:rFonts w:ascii="Verdana" w:hAnsi="Verdana"/>
          <w:sz w:val="20"/>
          <w:szCs w:val="20"/>
        </w:rPr>
        <w:t xml:space="preserve">” American School of Classical Studies Athens (ASCSA), Dec 11, 2012. </w:t>
      </w:r>
    </w:p>
    <w:p w14:paraId="48A3843F"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w:t>
      </w:r>
      <w:r w:rsidRPr="001A7076">
        <w:rPr>
          <w:rFonts w:ascii="Verdana" w:eastAsia="Cambria" w:hAnsi="Verdana"/>
          <w:sz w:val="20"/>
          <w:szCs w:val="20"/>
        </w:rPr>
        <w:t>Translating the Foreign Accent of the Immigrant: Gringlish, Gralbanian and Greek Literature,</w:t>
      </w:r>
      <w:r w:rsidRPr="001A7076">
        <w:rPr>
          <w:rFonts w:ascii="Verdana" w:hAnsi="Verdana"/>
          <w:sz w:val="20"/>
          <w:szCs w:val="20"/>
        </w:rPr>
        <w:t>” Program in Translation and Intercultural Communications, Princeton, Nov 19, 2012.</w:t>
      </w:r>
    </w:p>
    <w:p w14:paraId="072B0BC3" w14:textId="77777777" w:rsidR="001A7076" w:rsidRDefault="0001191F"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Studio Visit, Ergastirio Gama with Marios Spiliopoulos</w:t>
      </w:r>
      <w:r w:rsidR="002139D2" w:rsidRPr="001A7076">
        <w:rPr>
          <w:rFonts w:ascii="Verdana" w:hAnsi="Verdana"/>
          <w:sz w:val="20"/>
          <w:szCs w:val="20"/>
        </w:rPr>
        <w:t xml:space="preserve">, </w:t>
      </w:r>
      <w:r w:rsidRPr="001A7076">
        <w:rPr>
          <w:rFonts w:ascii="Verdana" w:hAnsi="Verdana"/>
          <w:sz w:val="20"/>
          <w:szCs w:val="20"/>
        </w:rPr>
        <w:t xml:space="preserve">Translation Across the Arts Initiative, </w:t>
      </w:r>
      <w:r w:rsidR="002139D2" w:rsidRPr="001A7076">
        <w:rPr>
          <w:rFonts w:ascii="Verdana" w:hAnsi="Verdana"/>
          <w:sz w:val="20"/>
          <w:szCs w:val="20"/>
        </w:rPr>
        <w:t xml:space="preserve">School of the Arts, Athens, </w:t>
      </w:r>
      <w:proofErr w:type="gramStart"/>
      <w:r w:rsidR="002139D2" w:rsidRPr="001A7076">
        <w:rPr>
          <w:rFonts w:ascii="Verdana" w:hAnsi="Verdana"/>
          <w:sz w:val="20"/>
          <w:szCs w:val="20"/>
        </w:rPr>
        <w:t>June</w:t>
      </w:r>
      <w:proofErr w:type="gramEnd"/>
      <w:r w:rsidR="002139D2" w:rsidRPr="001A7076">
        <w:rPr>
          <w:rFonts w:ascii="Verdana" w:hAnsi="Verdana"/>
          <w:sz w:val="20"/>
          <w:szCs w:val="20"/>
        </w:rPr>
        <w:t xml:space="preserve"> 29, 2012.</w:t>
      </w:r>
    </w:p>
    <w:p w14:paraId="4B69B390"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paper, “Crossroads: Modern Greek Studies and Translation Studies,” Translation Pedagogies Conference, Barnard, May 4-5, 2012.</w:t>
      </w:r>
    </w:p>
    <w:p w14:paraId="09265D13"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Bilingual reading/ exhibition, “The Greek Poets: Homer to the Present,” with Peter </w:t>
      </w:r>
      <w:r w:rsidRPr="001A7076">
        <w:rPr>
          <w:rFonts w:ascii="Verdana" w:hAnsi="Verdana"/>
          <w:sz w:val="20"/>
          <w:szCs w:val="20"/>
        </w:rPr>
        <w:lastRenderedPageBreak/>
        <w:t>Constantine and Rachel Hadas, Kouros Gallery and Greek Fulbright Foundation, April 14, 2012.</w:t>
      </w:r>
    </w:p>
    <w:p w14:paraId="26B5FB85"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“The Norton Anthology of Greek Poetry: Translations, Anthologies and their Critical Excess,” Portland State University, Oct. 20, 2011.</w:t>
      </w:r>
    </w:p>
    <w:p w14:paraId="4DBBF116"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Chair and panel organizer with Karen Emmerich, “The Languages Question: Translation Politics and the Modern Greek Canon,” MGSA Symposium, New York University, Oct. 14, 2011.</w:t>
      </w:r>
    </w:p>
    <w:p w14:paraId="4261B652"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Keynote lecture, “Sameness with a Difference: Identity, Multilingualism, and the Greek-American Case,” </w:t>
      </w:r>
      <w:r w:rsidRPr="001A7076">
        <w:rPr>
          <w:rFonts w:ascii="Verdana" w:eastAsia="Cambria" w:hAnsi="Verdana" w:cs="Verdana"/>
          <w:bCs/>
          <w:sz w:val="20"/>
          <w:szCs w:val="20"/>
        </w:rPr>
        <w:t xml:space="preserve">Invisible Presences: Translation, Dramaturgy &amp; Performance, </w:t>
      </w:r>
      <w:r w:rsidRPr="001A7076">
        <w:rPr>
          <w:rFonts w:ascii="Verdana" w:eastAsia="Cambria" w:hAnsi="Verdana" w:cs="Verdana"/>
          <w:sz w:val="20"/>
          <w:szCs w:val="20"/>
        </w:rPr>
        <w:t>Drama and Film Centre, Queen’s University, Belfast, April 19, 2011.</w:t>
      </w:r>
    </w:p>
    <w:p w14:paraId="6D5E7482"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Bilingual reading, </w:t>
      </w:r>
      <w:r w:rsidRPr="001A7076">
        <w:rPr>
          <w:rFonts w:ascii="Verdana" w:hAnsi="Verdana"/>
          <w:i/>
          <w:sz w:val="20"/>
          <w:szCs w:val="20"/>
        </w:rPr>
        <w:t>The Scattered Papers of Penelope: New and Selected Poems by Katerina Anghelaki-Rooke</w:t>
      </w:r>
      <w:r w:rsidRPr="001A7076">
        <w:rPr>
          <w:rFonts w:ascii="Verdana" w:hAnsi="Verdana"/>
          <w:sz w:val="20"/>
          <w:szCs w:val="20"/>
        </w:rPr>
        <w:t xml:space="preserve">, with Stephanos Papadopoulos, </w:t>
      </w:r>
      <w:r w:rsidRPr="001A7076">
        <w:rPr>
          <w:rFonts w:ascii="Verdana" w:eastAsia="Cambria" w:hAnsi="Verdana"/>
          <w:sz w:val="20"/>
          <w:szCs w:val="20"/>
        </w:rPr>
        <w:t>Nicholas Roerich Museum, New York, March 9, 2011.</w:t>
      </w:r>
    </w:p>
    <w:p w14:paraId="13B94882"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discussion, “From Homer to 2011: Greek Poetry through the Millennia,” with Peter Constantine, Karen Emmerich, and Rachel Hadas, The Philoctetes Center, New York,</w:t>
      </w:r>
      <w:r w:rsidRPr="001A7076">
        <w:rPr>
          <w:rFonts w:ascii="Verdana" w:hAnsi="Verdana"/>
          <w:i/>
          <w:sz w:val="20"/>
          <w:szCs w:val="20"/>
        </w:rPr>
        <w:t xml:space="preserve"> </w:t>
      </w:r>
      <w:r w:rsidRPr="001A7076">
        <w:rPr>
          <w:rFonts w:ascii="Verdana" w:hAnsi="Verdana"/>
          <w:sz w:val="20"/>
          <w:szCs w:val="20"/>
        </w:rPr>
        <w:t xml:space="preserve">March 1, 2011.  </w:t>
      </w:r>
    </w:p>
    <w:p w14:paraId="60668E0C"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Plenary lecture, “Gralbanian and Gringlish</w:t>
      </w:r>
      <w:proofErr w:type="gramStart"/>
      <w:r w:rsidRPr="001A7076">
        <w:rPr>
          <w:rFonts w:ascii="Verdana" w:hAnsi="Verdana"/>
          <w:sz w:val="20"/>
          <w:szCs w:val="20"/>
        </w:rPr>
        <w:t>?,</w:t>
      </w:r>
      <w:proofErr w:type="gramEnd"/>
      <w:r w:rsidRPr="001A7076">
        <w:rPr>
          <w:rFonts w:ascii="Verdana" w:hAnsi="Verdana"/>
          <w:sz w:val="20"/>
          <w:szCs w:val="20"/>
        </w:rPr>
        <w:t>” Myths of the Other in the Balkans: Representations, Social Practices and Performances Conference, University of Macedonia, Thessaloniki, Greece, February 24, 2011.</w:t>
      </w:r>
    </w:p>
    <w:p w14:paraId="6F12681E"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mbria" w:hAnsi="Verdana" w:cs="Helvetica"/>
          <w:bCs/>
          <w:color w:val="000000"/>
          <w:sz w:val="20"/>
          <w:szCs w:val="20"/>
        </w:rPr>
        <w:t>Invited lecture, “’Beginning with O, the O-mega’: Multilingual Literature and its Lessons for Translation,” Institute for Byzantine and Modern Greek Studies, University of Vienna, Dec. 13, 2010; Institute for Byzantine Studies, Queen’s University, Belfast, Ireland, February 9, 2011; Problematics, Faculty Seminar of English Department, Aristotle University, Thessaloniki, Greece, Oct. 20, 2010; «</w:t>
      </w:r>
      <w:r w:rsidRPr="001A7076">
        <w:rPr>
          <w:rFonts w:ascii="Verdana" w:eastAsia="Cambria" w:hAnsi="Verdana" w:cs="Helvetica"/>
          <w:bCs/>
          <w:color w:val="000000"/>
          <w:sz w:val="20"/>
          <w:szCs w:val="20"/>
          <w:lang w:val="el-GR"/>
        </w:rPr>
        <w:t>Η</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πολυγλωσσική</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λογοτεχνία</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και</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τα</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διδάγματα</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της</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για</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την</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λογοτεχνική</w:t>
      </w:r>
      <w:r w:rsidRPr="001A7076">
        <w:rPr>
          <w:rFonts w:ascii="Verdana" w:eastAsia="Cambria" w:hAnsi="Verdana" w:cs="Helvetica"/>
          <w:bCs/>
          <w:color w:val="000000"/>
          <w:sz w:val="20"/>
          <w:szCs w:val="20"/>
        </w:rPr>
        <w:t xml:space="preserve"> </w:t>
      </w:r>
      <w:r w:rsidRPr="001A7076">
        <w:rPr>
          <w:rFonts w:ascii="Verdana" w:eastAsia="Cambria" w:hAnsi="Verdana" w:cs="Helvetica"/>
          <w:bCs/>
          <w:color w:val="000000"/>
          <w:sz w:val="20"/>
          <w:szCs w:val="20"/>
          <w:lang w:val="el-GR"/>
        </w:rPr>
        <w:t>μετάφραση</w:t>
      </w:r>
      <w:r w:rsidRPr="001A7076">
        <w:rPr>
          <w:rFonts w:ascii="Verdana" w:eastAsia="Cambria" w:hAnsi="Verdana" w:cs="Helvetica"/>
          <w:bCs/>
          <w:color w:val="000000"/>
          <w:sz w:val="20"/>
          <w:szCs w:val="20"/>
        </w:rPr>
        <w:t>,» University of Thessaly, Volos, Greece, Dec. 1, 2010; Faculty Seminar of Modern Greek Department, Aristotle University, Dec. 8, 2010.</w:t>
      </w:r>
    </w:p>
    <w:p w14:paraId="23321CB6"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mbria" w:hAnsi="Verdana" w:cs="Helvetica"/>
          <w:sz w:val="20"/>
          <w:szCs w:val="20"/>
          <w:u w:color="20419A"/>
        </w:rPr>
        <w:t xml:space="preserve">Keynote lecture, </w:t>
      </w:r>
      <w:r w:rsidRPr="001A7076">
        <w:rPr>
          <w:rFonts w:ascii="Verdana" w:hAnsi="Verdana"/>
          <w:sz w:val="20"/>
          <w:szCs w:val="20"/>
        </w:rPr>
        <w:t xml:space="preserve">“Transcultural Literature,” </w:t>
      </w:r>
      <w:r w:rsidRPr="001A7076">
        <w:rPr>
          <w:rFonts w:ascii="Verdana" w:eastAsia="Cambria" w:hAnsi="Verdana" w:cs="Helvetica"/>
          <w:bCs/>
          <w:color w:val="000000"/>
          <w:sz w:val="20"/>
          <w:szCs w:val="20"/>
        </w:rPr>
        <w:t>Internationalisation of Higher Education to Transcultural Science Conference, Leuphana University, Luneberg, Germany, Sept. 18, 2010;</w:t>
      </w:r>
    </w:p>
    <w:p w14:paraId="19C8B240"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mbria" w:hAnsi="Verdana" w:cs="Helvetica"/>
          <w:bCs/>
          <w:color w:val="000000"/>
          <w:sz w:val="20"/>
          <w:szCs w:val="20"/>
        </w:rPr>
        <w:t xml:space="preserve">Invited lecture, </w:t>
      </w:r>
      <w:r w:rsidRPr="001A7076">
        <w:rPr>
          <w:rFonts w:ascii="Verdana" w:eastAsia="Cambria" w:hAnsi="Verdana"/>
          <w:sz w:val="20"/>
          <w:szCs w:val="20"/>
        </w:rPr>
        <w:t xml:space="preserve">“Translations, Anthologies and their Critical Excess,” </w:t>
      </w:r>
      <w:r w:rsidRPr="001A7076">
        <w:rPr>
          <w:rFonts w:ascii="Verdana" w:eastAsia="Cambria" w:hAnsi="Verdana"/>
          <w:iCs/>
          <w:sz w:val="20"/>
          <w:szCs w:val="20"/>
        </w:rPr>
        <w:t>8th Annual Pallas Lecture, University of Michigan, Ann Arbor,</w:t>
      </w:r>
      <w:r w:rsidRPr="001A7076">
        <w:rPr>
          <w:rFonts w:ascii="Verdana" w:eastAsia="Cambria" w:hAnsi="Verdana"/>
          <w:sz w:val="20"/>
          <w:szCs w:val="20"/>
        </w:rPr>
        <w:t xml:space="preserve"> </w:t>
      </w:r>
      <w:r w:rsidRPr="001A7076">
        <w:rPr>
          <w:rFonts w:ascii="Verdana" w:eastAsia="Cambria" w:hAnsi="Verdana"/>
          <w:iCs/>
          <w:sz w:val="20"/>
          <w:szCs w:val="20"/>
        </w:rPr>
        <w:t>Feb. 22, 2010</w:t>
      </w:r>
      <w:r w:rsidR="005A19C6" w:rsidRPr="001A7076">
        <w:rPr>
          <w:rFonts w:ascii="Verdana" w:eastAsia="Cambria" w:hAnsi="Verdana"/>
          <w:iCs/>
          <w:sz w:val="20"/>
          <w:szCs w:val="20"/>
        </w:rPr>
        <w:t>.</w:t>
      </w:r>
      <w:r w:rsidRPr="001A7076">
        <w:rPr>
          <w:rFonts w:ascii="Verdana" w:eastAsia="Cambria" w:hAnsi="Verdana"/>
          <w:iCs/>
          <w:sz w:val="20"/>
          <w:szCs w:val="20"/>
        </w:rPr>
        <w:t xml:space="preserve"> </w:t>
      </w:r>
    </w:p>
    <w:p w14:paraId="792FF6A5"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Reading, </w:t>
      </w:r>
      <w:r w:rsidRPr="001A7076">
        <w:rPr>
          <w:rFonts w:ascii="Verdana" w:eastAsia="Cambria" w:hAnsi="Verdana"/>
          <w:sz w:val="20"/>
          <w:szCs w:val="20"/>
        </w:rPr>
        <w:t>“Three Millennia of Greek Poetry,” with Peter Constantine and Edmund Keeley, The Cathedral School, New York, December 10, 2009.</w:t>
      </w:r>
    </w:p>
    <w:p w14:paraId="4F98ECAA"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mbria" w:hAnsi="Verdana" w:cs="Helvetica"/>
          <w:sz w:val="20"/>
          <w:szCs w:val="20"/>
          <w:u w:color="20419A"/>
        </w:rPr>
        <w:t xml:space="preserve">Panel paper, </w:t>
      </w:r>
      <w:r w:rsidRPr="001A7076">
        <w:rPr>
          <w:rFonts w:ascii="Verdana" w:eastAsia="Cambria" w:hAnsi="Verdana"/>
          <w:sz w:val="20"/>
          <w:szCs w:val="20"/>
        </w:rPr>
        <w:t>“The Practice of Staying Put in Katerina Anghelaki-Rooke’s Poetry,” MGSA Symposium, Vancouver, Oct. 15, 2009.</w:t>
      </w:r>
    </w:p>
    <w:p w14:paraId="13ADDE6C"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Keynote lecture, “</w:t>
      </w:r>
      <w:r w:rsidRPr="001A7076">
        <w:rPr>
          <w:rFonts w:ascii="Verdana" w:eastAsia="Cambria" w:hAnsi="Verdana"/>
          <w:sz w:val="20"/>
          <w:szCs w:val="20"/>
        </w:rPr>
        <w:t>Multilingual Literature and its Lessons for Translation,”</w:t>
      </w:r>
      <w:r w:rsidR="001377BF" w:rsidRPr="001A7076">
        <w:rPr>
          <w:rFonts w:ascii="Verdana" w:eastAsia="Cambria" w:hAnsi="Verdana"/>
          <w:sz w:val="20"/>
          <w:szCs w:val="20"/>
        </w:rPr>
        <w:t xml:space="preserve"> Keynote Lecture, MGSAANZ Biennial Conference, Latrobe University, Melbourne, Australia, Dec. 11, 2008. </w:t>
      </w:r>
    </w:p>
    <w:p w14:paraId="6418147F"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paper, “The Look, Sound and Feel of Greek: A Multisensory Approach to Teaching Language and Culture,” Workshop on the Greek language, Yale University, New Haven, Ct., November 7-8, 2008.</w:t>
      </w:r>
    </w:p>
    <w:p w14:paraId="0924099E" w14:textId="77777777" w:rsidR="001A7076" w:rsidRP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Bilingual reading with Katerina Anghelaki-Rooke, “The Island of Return/ </w:t>
      </w:r>
      <w:r w:rsidRPr="001A7076">
        <w:rPr>
          <w:rFonts w:ascii="Verdana" w:hAnsi="Verdana"/>
          <w:sz w:val="20"/>
          <w:szCs w:val="20"/>
          <w:lang w:val="el-GR"/>
        </w:rPr>
        <w:t>Το</w:t>
      </w:r>
      <w:r w:rsidRPr="001A7076">
        <w:rPr>
          <w:rFonts w:ascii="Verdana" w:hAnsi="Verdana"/>
          <w:sz w:val="20"/>
          <w:szCs w:val="20"/>
        </w:rPr>
        <w:t xml:space="preserve"> </w:t>
      </w:r>
      <w:r w:rsidRPr="001A7076">
        <w:rPr>
          <w:rFonts w:ascii="Verdana" w:hAnsi="Verdana"/>
          <w:sz w:val="20"/>
          <w:szCs w:val="20"/>
          <w:lang w:val="el-GR"/>
        </w:rPr>
        <w:t>νησί</w:t>
      </w:r>
      <w:r w:rsidRPr="001A7076">
        <w:rPr>
          <w:rFonts w:ascii="Verdana" w:hAnsi="Verdana"/>
          <w:sz w:val="20"/>
          <w:szCs w:val="20"/>
        </w:rPr>
        <w:t xml:space="preserve"> </w:t>
      </w:r>
      <w:r w:rsidRPr="001A7076">
        <w:rPr>
          <w:rFonts w:ascii="Verdana" w:hAnsi="Verdana"/>
          <w:sz w:val="20"/>
          <w:szCs w:val="20"/>
          <w:lang w:val="el-GR"/>
        </w:rPr>
        <w:t>της</w:t>
      </w:r>
      <w:r w:rsidRPr="001A7076">
        <w:rPr>
          <w:rFonts w:ascii="Verdana" w:hAnsi="Verdana"/>
          <w:sz w:val="20"/>
          <w:szCs w:val="20"/>
        </w:rPr>
        <w:t xml:space="preserve"> </w:t>
      </w:r>
      <w:r w:rsidRPr="001A7076">
        <w:rPr>
          <w:rFonts w:ascii="Verdana" w:hAnsi="Verdana"/>
          <w:sz w:val="20"/>
          <w:szCs w:val="20"/>
          <w:lang w:val="el-GR"/>
        </w:rPr>
        <w:t>επιστροφής</w:t>
      </w:r>
      <w:r w:rsidRPr="001A7076">
        <w:rPr>
          <w:rFonts w:ascii="Verdana" w:hAnsi="Verdana"/>
          <w:sz w:val="20"/>
          <w:szCs w:val="20"/>
        </w:rPr>
        <w:t xml:space="preserve">,” book presentation of </w:t>
      </w:r>
      <w:r w:rsidRPr="001A7076">
        <w:rPr>
          <w:rFonts w:ascii="Verdana" w:hAnsi="Verdana"/>
          <w:i/>
          <w:sz w:val="20"/>
          <w:szCs w:val="20"/>
        </w:rPr>
        <w:t>The Scattered Papers of Penelope</w:t>
      </w:r>
      <w:r w:rsidRPr="001A7076">
        <w:rPr>
          <w:rFonts w:ascii="Verdana" w:hAnsi="Verdana"/>
          <w:sz w:val="20"/>
          <w:szCs w:val="20"/>
        </w:rPr>
        <w:t xml:space="preserve">, Folklore museum, Aegina, Aug. 7, 2008; Elliniki Koinotita, Melbourne, Australia, Dec. 9, 2008; King’s College, London, March 2, 2009 (read by Peter Mackridge in my absence); </w:t>
      </w:r>
      <w:r w:rsidRPr="001A7076">
        <w:rPr>
          <w:rFonts w:ascii="Verdana" w:eastAsia="Cambria" w:hAnsi="Verdana"/>
          <w:sz w:val="20"/>
          <w:szCs w:val="20"/>
        </w:rPr>
        <w:t xml:space="preserve">Program in Hellenic Studies, Columbia and Translation Across the Disciplines, Barnard, Oct. 13, 2009; MGSA, Vancouver, Oct. 15, 2009. </w:t>
      </w:r>
    </w:p>
    <w:p w14:paraId="785150C6"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eastAsia="Cambria" w:hAnsi="Verdana"/>
          <w:sz w:val="20"/>
          <w:szCs w:val="20"/>
        </w:rPr>
        <w:t xml:space="preserve">Panel discussion, </w:t>
      </w:r>
      <w:r w:rsidRPr="001A7076">
        <w:rPr>
          <w:rFonts w:ascii="Verdana" w:hAnsi="Verdana"/>
          <w:sz w:val="20"/>
          <w:szCs w:val="20"/>
        </w:rPr>
        <w:t>“Multilingualism and Translation,” with Alyson Waters, Debashree Dattaray, Elizabeth Beaujour, and Meg Weisberg, Graduate Student Conference on Translation, Columbia University, March 2008.</w:t>
      </w:r>
    </w:p>
    <w:p w14:paraId="771070EE"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Panel discussion, “Literature between Languages,” Between Greece and America: When Two Tongues Speak Together, with writers Olga Broumas, Irini Spanidou, </w:t>
      </w:r>
      <w:r w:rsidRPr="001A7076">
        <w:rPr>
          <w:rFonts w:ascii="Verdana" w:hAnsi="Verdana"/>
          <w:sz w:val="20"/>
          <w:szCs w:val="20"/>
        </w:rPr>
        <w:lastRenderedPageBreak/>
        <w:t>and Eleni Sikelianos discussing their work, MGSA Symposium, Yale University, Oct. 2007.</w:t>
      </w:r>
    </w:p>
    <w:p w14:paraId="2992E445"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paper, “The Greek Alphabet in America,” Diaspora and Migration: Otherness, identity and movement in and out of Greece Conference, University of Birmingham, June 2007.</w:t>
      </w:r>
    </w:p>
    <w:p w14:paraId="7FAF0711"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“Translating Katerina Anghelaki-Rooke’s Poetry into English,” Conference in honor of Peter Mackridge, Oxford University, May 2007; “Between Greece and America: When Two Tongues Speak Together,” Anatolia College, Feb. 2007; “Metafrazontas sta anglika tis Anghelaki-Rooke ta ellinika,” Women’s Discourses Conference, Demokritos University, Kommotini, May 2006; “Gringlish Literature and the Question of Translation,” Eleventh Kimon A. Friar Lecture, America College of Greece, May 2006.</w:t>
      </w:r>
    </w:p>
    <w:p w14:paraId="57913544"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Panel paper, “Multilingualism, mother tongues, and the birth of a nation,” The Making of Modern Greece: Nationalism, Romanticism, and the Uses of the Past (1797-1896) Symposium, King’s College, </w:t>
      </w:r>
      <w:proofErr w:type="gramStart"/>
      <w:r w:rsidRPr="001A7076">
        <w:rPr>
          <w:rFonts w:ascii="Verdana" w:hAnsi="Verdana"/>
          <w:sz w:val="20"/>
          <w:szCs w:val="20"/>
        </w:rPr>
        <w:t>Sept</w:t>
      </w:r>
      <w:proofErr w:type="gramEnd"/>
      <w:r w:rsidRPr="001A7076">
        <w:rPr>
          <w:rFonts w:ascii="Verdana" w:hAnsi="Verdana"/>
          <w:sz w:val="20"/>
          <w:szCs w:val="20"/>
        </w:rPr>
        <w:t>. 2006.</w:t>
      </w:r>
    </w:p>
    <w:p w14:paraId="3C2DAF77"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discussion, “The Translation Lessons of Greek Diaspora Literature,” with Apter, Damrosch, Huyssen, Martin, Puchner, and Spivak, Center for Comparative Literature and Society, Columbia University, Sept. 2005.</w:t>
      </w:r>
    </w:p>
    <w:p w14:paraId="4012781D"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“Psycharis’s Reading Room,” Modern Greek Faculty Seminar, Program in Hellenic Studies, Columbia, Apr. 2005.</w:t>
      </w:r>
    </w:p>
    <w:p w14:paraId="3B003258"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“Psycharis and Saussure,” Psycharis Conference, Aristotelian University, Thessaloniki, Oct. 2004; “Tracing the Alphabet in Psycharis’s Journey,” Translation Workshop, ACLS, Ann Arbor, Michigan, April 2004 (with Yopie Prins and Lydia Liu); Balkans Conference, Center for Greek Language and Ministry of Culture, Thessaloniki, June 2004</w:t>
      </w:r>
    </w:p>
    <w:p w14:paraId="4E2FEE39"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paper, “Opening Remarks,” Irigaray and ‘the Greeks’ Symposium, Program in Hellenic Studies, Columbia University, Oct. 2004.</w:t>
      </w:r>
    </w:p>
    <w:p w14:paraId="18CB8DCC"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Reading, “A Century of Greek Poetry,” book presentation, Stoa tu vivliu, Athens, July 2004 (with Edmund Keeley, Peter Constantine and David Connolly).</w:t>
      </w:r>
    </w:p>
    <w:p w14:paraId="03878BC4" w14:textId="77777777" w:rsidR="001A7076" w:rsidRDefault="003658BB"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“Modern Greek Studies and Interdisciplinarity,” The State of Modern Greek Studies Conference, Ministry of Culture, Thessaloniki, Greece, March 2003.</w:t>
      </w:r>
    </w:p>
    <w:p w14:paraId="776BC058"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paper, “Greek Literature, the Diaspora, and the Sea,” The Fourth International Congress of Maritime History, Ionian University, Corfu, June 2004.</w:t>
      </w:r>
    </w:p>
    <w:p w14:paraId="591332B2" w14:textId="77777777" w:rsidR="001A7076" w:rsidRDefault="003658BB"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Chair, “Diaspora Writing and Cultural Memory,” MGSA Symposium, Toronto, Oct. 2003.</w:t>
      </w:r>
    </w:p>
    <w:p w14:paraId="251ECBE9"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Introduction, “New Greek Prose: Zateli, Skabardoni, Tsatsopoulos,” The Foundation for Hellenic Culture, New York, Nov. 2003.</w:t>
      </w:r>
    </w:p>
    <w:p w14:paraId="074CF6E3"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Introduction, “The Poetry of Pavlina Pampoudi and Athina Papadaki,” Foundation for Hellenic Culture, New York, May 2002.</w:t>
      </w:r>
    </w:p>
    <w:p w14:paraId="2F32737B"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“Diaspora and the Language Question,” Feminist Intervention Series, with Stathis Gourgouris as respondent, Institute for Research on Women and Gender, Columbia University, Apr. 2002.</w:t>
      </w:r>
    </w:p>
    <w:p w14:paraId="5D3C0819"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lecture, “Diasporic Tongues,” with Ian Chambers and Lydia Curti, English Department, Orientale University, Na</w:t>
      </w:r>
      <w:r w:rsidR="005A19C6" w:rsidRPr="001A7076">
        <w:rPr>
          <w:rFonts w:ascii="Verdana" w:hAnsi="Verdana"/>
          <w:sz w:val="20"/>
          <w:szCs w:val="20"/>
        </w:rPr>
        <w:t>ples, Italy, Apr. 2001</w:t>
      </w:r>
      <w:r w:rsidRPr="001A7076">
        <w:rPr>
          <w:rFonts w:ascii="Verdana" w:hAnsi="Verdana"/>
          <w:sz w:val="20"/>
          <w:szCs w:val="20"/>
        </w:rPr>
        <w:t>.</w:t>
      </w:r>
    </w:p>
    <w:p w14:paraId="4A8B8FD7"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Invited lecture, “Translation, Diaspora and Greek America,” Fordham Literary Studies, Fordham University, New York City, April 2000 (with Yvette Christianse). </w:t>
      </w:r>
    </w:p>
    <w:p w14:paraId="02062E54"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Introduction, “Evening with Olga Broumas and Brooks Haxton,” Poetry Society of America and Greek Foundation for Hellenic Culture, New York, Feb. 2000.</w:t>
      </w:r>
    </w:p>
    <w:p w14:paraId="37BB0969"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Panel paper, "Greek-American as a Kind of Translation," MGSA Symposium, Princeton, Nov. 1999.</w:t>
      </w:r>
    </w:p>
    <w:p w14:paraId="6E140EA2" w14:textId="77777777" w:rsidR="001A7076" w:rsidRDefault="002139D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Invited paper, "Kazan's ‘America America’: Diaspora, Immigration and Translation," Greece and its Topoi Symposium, Brown University, Nov. 1998; and Institute for Research on Women and Gender, Columbia University, Feb. 1999.</w:t>
      </w:r>
    </w:p>
    <w:p w14:paraId="6D530757" w14:textId="77777777" w:rsidR="001A7076" w:rsidRDefault="00D71E3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lastRenderedPageBreak/>
        <w:t>"Prose vs. Poetry," Translation panel, Greece in Print, New York University, Sept. 1998.</w:t>
      </w:r>
    </w:p>
    <w:p w14:paraId="5560BDA2" w14:textId="77777777" w:rsidR="001A7076" w:rsidRDefault="00D71E3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“Ioulia Persaki: Istories tis kathe meras”, Aegina Folklore Museum, Aegina, Greece, July 1998.</w:t>
      </w:r>
    </w:p>
    <w:p w14:paraId="0BDE5B71" w14:textId="77777777" w:rsidR="001A7076" w:rsidRDefault="00D71E3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“Diaspora, Translation, and Women's Writing," Department of Communication Studies, Panteion University, Athens, May 1998.</w:t>
      </w:r>
    </w:p>
    <w:p w14:paraId="2CEFA9BB" w14:textId="77777777" w:rsidR="001A7076" w:rsidRDefault="00D71E32"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"Diaspora, Translation, and Women's Writing," Philosophy Society, Deree College, Athens, May 1998.</w:t>
      </w:r>
    </w:p>
    <w:p w14:paraId="0F85F454"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MGSA Representative, Meeting of Modern Greek Associations of the Americas, Australia and Europe, Ministry of Culture, Thessaloniki, “Modern Greek Studies in America,” Feb. 1997; “Modern Greek Studies and Interdisciplinarity,” Mar. 2003.</w:t>
      </w:r>
    </w:p>
    <w:p w14:paraId="17F2167A"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“Maria Laina's Poetry,” From Sappho to Cavafy (and after): Celebrating the Lesbian and Gay Contribution to Greek Literature with Daniel Mendelsohn, Cornelia Street Cafe, New York, June 1996.</w:t>
      </w:r>
    </w:p>
    <w:p w14:paraId="0223F414"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“An Autobiography of Translation,” Department of Classical Studies, Wesleyan University, May 1996.</w:t>
      </w:r>
    </w:p>
    <w:p w14:paraId="1ACA0CF6"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Keynote Speaker, “Kassandra,” Matrilineage: Women Art and Change Symposium, Syracuse University, Feb. 1996.</w:t>
      </w:r>
    </w:p>
    <w:p w14:paraId="0DC57CC9"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Keynote Speaker, “Modern Greek Studies in the Humanities,” in dialogue with Margaret Alexiou, MGSA Symposium, Harvard, Nov. 1995.</w:t>
      </w:r>
    </w:p>
    <w:p w14:paraId="423AD606"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“Valtinos's Legend of Andreas Kordopatis,” with Marc Shell as respondent, MGSA Symposium, Harvard, Nov</w:t>
      </w:r>
      <w:proofErr w:type="gramStart"/>
      <w:r w:rsidRPr="001A7076">
        <w:rPr>
          <w:rFonts w:ascii="Verdana" w:hAnsi="Verdana"/>
          <w:sz w:val="20"/>
          <w:szCs w:val="20"/>
        </w:rPr>
        <w:t>.,</w:t>
      </w:r>
      <w:proofErr w:type="gramEnd"/>
      <w:r w:rsidRPr="001A7076">
        <w:rPr>
          <w:rFonts w:ascii="Verdana" w:hAnsi="Verdana"/>
          <w:sz w:val="20"/>
          <w:szCs w:val="20"/>
        </w:rPr>
        <w:t xml:space="preserve"> 1995.</w:t>
      </w:r>
    </w:p>
    <w:p w14:paraId="0937D012"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“Contemporary Greek Women’s Poetry,” The Cornelia Street Cafe, New York, Nov. 1995.</w:t>
      </w:r>
    </w:p>
    <w:p w14:paraId="04F20DC5"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“Sexual Politics and Poetic Form,” Modern Greek Studies Seminar, Onassis Center, NYU, Mar. 1995.</w:t>
      </w:r>
    </w:p>
    <w:p w14:paraId="2BDF7C1F"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“Authors, Authority, and Authoritativeness: Translating Contemporary Greek Poetry,” Boston University Professors Seminar on Translation with Roseanne Warren, Mar. 1994.</w:t>
      </w:r>
    </w:p>
    <w:p w14:paraId="7389C134"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“Modern Greek Studies at Columbia: Language and Culture,” Keynote speaker, Federation of Hellenic Societies of Greater New York, Astoria, NY, Feb. 1994.</w:t>
      </w:r>
    </w:p>
    <w:p w14:paraId="399CB49E"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“Contemporary Greek Writing, Especially Women’s,” Daughter of Penelope (AHEPA), Ann Arbor Chapter, Ann Arbor, Michigan, Jan. 1993.</w:t>
      </w:r>
    </w:p>
    <w:p w14:paraId="6C4409F0"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“Censorship,” Linguistic Crimes Panel with Deborah Tannen, MLA, New York, Dec. 1992.</w:t>
      </w:r>
    </w:p>
    <w:p w14:paraId="45D71DC2"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“Second-and-a-half World Feminism,” Women and Society University Seminar, Columbia University, Nov. 1991.</w:t>
      </w:r>
    </w:p>
    <w:p w14:paraId="02058DB1"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Keynote Speaker, “Woman as Metaphor of Resistance,” Conference on Modern Greek Literature, University of La Laguna, Canary Islands, April 1991.</w:t>
      </w:r>
    </w:p>
    <w:p w14:paraId="18E327AC"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“Censorship and Contemporary Women’s Writing in Greece and the GDR,” Center for Literary and Cultural Study, Harvard University, Oct. 1990.</w:t>
      </w:r>
    </w:p>
    <w:p w14:paraId="5A260EF9"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“Elytes on Calas,” Tribute to Nicolas Calas, Cooper Union, Dec. 1989.</w:t>
      </w:r>
    </w:p>
    <w:p w14:paraId="0F704239"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“Kassandra, Lysistrata, Little Red Riding Hood and the Question of Women’s Writing in Greece,” Modern Greek Lecture Series, Princeton University, Dec. 1989.</w:t>
      </w:r>
    </w:p>
    <w:p w14:paraId="0AC82245"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“The Sexual Politics of Babel,” with William Spanos as respondent, MLA/MGSA Panel, Washington, Dec.1989.</w:t>
      </w:r>
    </w:p>
    <w:p w14:paraId="2665B308"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“Kassandra’s Wolf and Wolf’s Cassandra,” Dean’s Day Lectures, German Department Panel, Columbia University, April 1989.</w:t>
      </w:r>
    </w:p>
    <w:p w14:paraId="72E1B161"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“Maria Laina’s Minimalism,” Modern Greek Studies Seminar, Harvard University, Nov. 1988.</w:t>
      </w:r>
    </w:p>
    <w:p w14:paraId="659D75A9"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“Angels and Excess: Greek Women’s Poetry,” Feminist Poetics and Politics Conference, Inter-University Center, Dubrovnik, Yugoslavia, May 1988.</w:t>
      </w:r>
    </w:p>
    <w:p w14:paraId="41F498A1"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“Greek Critical Resistance to a Theory of the Avant-garde,” New Critical Approaches </w:t>
      </w:r>
      <w:r w:rsidRPr="001A7076">
        <w:rPr>
          <w:rFonts w:ascii="Verdana" w:hAnsi="Verdana"/>
          <w:sz w:val="20"/>
          <w:szCs w:val="20"/>
        </w:rPr>
        <w:lastRenderedPageBreak/>
        <w:t>to Modern Greek Literature Conference, University of Birmingham, Mar. 1988.</w:t>
      </w:r>
    </w:p>
    <w:p w14:paraId="769569AE"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“Greek Poetry and the ‘Paralogic’ under the Junta,” Lectures on Modern Greek Themes, Cambridge University, </w:t>
      </w:r>
      <w:proofErr w:type="gramStart"/>
      <w:r w:rsidRPr="001A7076">
        <w:rPr>
          <w:rFonts w:ascii="Verdana" w:hAnsi="Verdana"/>
          <w:sz w:val="20"/>
          <w:szCs w:val="20"/>
        </w:rPr>
        <w:t>Feb</w:t>
      </w:r>
      <w:proofErr w:type="gramEnd"/>
      <w:r w:rsidRPr="001A7076">
        <w:rPr>
          <w:rFonts w:ascii="Verdana" w:hAnsi="Verdana"/>
          <w:sz w:val="20"/>
          <w:szCs w:val="20"/>
        </w:rPr>
        <w:t xml:space="preserve">. 1988. </w:t>
      </w:r>
    </w:p>
    <w:p w14:paraId="7B59BF43"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“Schizophrenia and Writing: Giorgos Cheimonas’s </w:t>
      </w:r>
      <w:r w:rsidRPr="001A7076">
        <w:rPr>
          <w:rFonts w:ascii="Verdana" w:hAnsi="Verdana"/>
          <w:i/>
          <w:sz w:val="20"/>
          <w:szCs w:val="20"/>
        </w:rPr>
        <w:t>The Builders</w:t>
      </w:r>
      <w:r w:rsidRPr="001A7076">
        <w:rPr>
          <w:rFonts w:ascii="Verdana" w:hAnsi="Verdana"/>
          <w:sz w:val="20"/>
          <w:szCs w:val="20"/>
        </w:rPr>
        <w:t>,” Modern Greek Studies Seminar, Oxford University, July 1987.</w:t>
      </w:r>
    </w:p>
    <w:p w14:paraId="30652F06"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“Her Way of Seeing: The Visual Narratives of Jenny Mastoraki, Maria Laina and Rhea Galanaki,” Byzantine and Modern Greek Studies Lecture Series, King’s College, London, May 1987.</w:t>
      </w:r>
    </w:p>
    <w:p w14:paraId="2D955734"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“Mythologies: Walter Benjamin, Roland Barthes and Angela Carter,” Cultural Theory Seminar, Wadham, Oxford, June 1986.</w:t>
      </w:r>
    </w:p>
    <w:p w14:paraId="10B94E6F"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 xml:space="preserve">“Non-referential Language in Jenny Mastoraki’s </w:t>
      </w:r>
      <w:r w:rsidRPr="001A7076">
        <w:rPr>
          <w:rFonts w:ascii="Verdana" w:hAnsi="Verdana"/>
          <w:i/>
          <w:sz w:val="20"/>
          <w:szCs w:val="20"/>
        </w:rPr>
        <w:t>Tales of the Deep</w:t>
      </w:r>
      <w:r w:rsidRPr="001A7076">
        <w:rPr>
          <w:rFonts w:ascii="Verdana" w:hAnsi="Verdana"/>
          <w:sz w:val="20"/>
          <w:szCs w:val="20"/>
        </w:rPr>
        <w:t>,” Centre for Byzantine and Modern Greek Studies, Birmingham, April 1986.</w:t>
      </w:r>
    </w:p>
    <w:p w14:paraId="6F2370D1" w14:textId="77777777" w:rsid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“Feminism and Deconstruction:  Gayatri Spivak’s ‘Discourse and the Displacement of Women,’” Feminist Theory Seminar, St. Cross, Oxford, Dec. 1985</w:t>
      </w:r>
    </w:p>
    <w:p w14:paraId="110D5DAB" w14:textId="3DAC0114" w:rsidR="00582990" w:rsidRPr="001A7076" w:rsidRDefault="00582990" w:rsidP="001A7076">
      <w:pPr>
        <w:widowControl w:val="0"/>
        <w:numPr>
          <w:ilvl w:val="0"/>
          <w:numId w:val="7"/>
        </w:numPr>
        <w:autoSpaceDE w:val="0"/>
        <w:autoSpaceDN w:val="0"/>
        <w:adjustRightInd w:val="0"/>
        <w:ind w:right="-180"/>
        <w:rPr>
          <w:rFonts w:ascii="Verdana" w:hAnsi="Verdana"/>
          <w:sz w:val="20"/>
          <w:szCs w:val="20"/>
        </w:rPr>
      </w:pPr>
      <w:r w:rsidRPr="001A7076">
        <w:rPr>
          <w:rFonts w:ascii="Verdana" w:hAnsi="Verdana"/>
          <w:sz w:val="20"/>
          <w:szCs w:val="20"/>
        </w:rPr>
        <w:t>“From Epic to Lyric:  Sappho’s and Alcaeus’s Helen Poems,” Greek Poetry Seminar, Aristotelian University, Thessaloniki, Greece, March 1985.</w:t>
      </w:r>
    </w:p>
    <w:p w14:paraId="38BE26EF" w14:textId="77777777" w:rsidR="00582990" w:rsidRPr="00F96A8E" w:rsidRDefault="00582990" w:rsidP="00716CC1">
      <w:pPr>
        <w:pStyle w:val="ListParagraph"/>
        <w:tabs>
          <w:tab w:val="left" w:pos="720"/>
        </w:tabs>
        <w:ind w:left="360" w:right="-180"/>
        <w:rPr>
          <w:rFonts w:ascii="Verdana" w:hAnsi="Verdana"/>
          <w:sz w:val="20"/>
          <w:szCs w:val="20"/>
        </w:rPr>
      </w:pPr>
    </w:p>
    <w:p w14:paraId="58B88229" w14:textId="77777777" w:rsidR="00D81628" w:rsidRDefault="00D81628"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u w:val="single"/>
        </w:rPr>
      </w:pPr>
    </w:p>
    <w:p w14:paraId="5951FD90" w14:textId="75BF2F3A" w:rsidR="002139D2" w:rsidRPr="00F96A8E" w:rsidRDefault="00C501C6"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color w:val="000000"/>
          <w:sz w:val="20"/>
          <w:szCs w:val="20"/>
          <w:u w:val="single"/>
        </w:rPr>
      </w:pPr>
      <w:r w:rsidRPr="00F96A8E">
        <w:rPr>
          <w:rFonts w:ascii="Verdana" w:eastAsia="Cambria" w:hAnsi="Verdana" w:cs="Verdana"/>
          <w:color w:val="000000"/>
          <w:sz w:val="20"/>
          <w:szCs w:val="20"/>
          <w:u w:val="single"/>
        </w:rPr>
        <w:t xml:space="preserve">Research Fellowships and </w:t>
      </w:r>
      <w:r w:rsidR="002139D2" w:rsidRPr="00F96A8E">
        <w:rPr>
          <w:rFonts w:ascii="Verdana" w:eastAsia="Cambria" w:hAnsi="Verdana" w:cs="Verdana"/>
          <w:color w:val="000000"/>
          <w:sz w:val="20"/>
          <w:szCs w:val="20"/>
          <w:u w:val="single"/>
        </w:rPr>
        <w:t>Grants</w:t>
      </w:r>
    </w:p>
    <w:p w14:paraId="39797606" w14:textId="77777777" w:rsidR="002139D2" w:rsidRPr="00F96A8E" w:rsidRDefault="002139D2" w:rsidP="00716CC1">
      <w:pPr>
        <w:ind w:right="-180"/>
        <w:rPr>
          <w:rFonts w:ascii="Verdana" w:hAnsi="Verdana"/>
          <w:sz w:val="20"/>
          <w:szCs w:val="20"/>
        </w:rPr>
      </w:pPr>
    </w:p>
    <w:p w14:paraId="45989C00" w14:textId="5AD78D4E" w:rsidR="0095021D" w:rsidRPr="00F96A8E" w:rsidRDefault="0095021D" w:rsidP="00716CC1">
      <w:pPr>
        <w:ind w:right="-180"/>
        <w:rPr>
          <w:rFonts w:ascii="Verdana" w:hAnsi="Verdana"/>
          <w:sz w:val="20"/>
          <w:szCs w:val="20"/>
        </w:rPr>
      </w:pPr>
      <w:r w:rsidRPr="00F96A8E">
        <w:rPr>
          <w:rFonts w:ascii="Verdana" w:hAnsi="Verdana"/>
          <w:sz w:val="20"/>
          <w:szCs w:val="20"/>
        </w:rPr>
        <w:t xml:space="preserve">Cotsen Travelling Fellowship, </w:t>
      </w:r>
      <w:r w:rsidR="00666B26" w:rsidRPr="00F96A8E">
        <w:rPr>
          <w:rFonts w:ascii="Verdana" w:hAnsi="Verdana"/>
          <w:sz w:val="20"/>
          <w:szCs w:val="20"/>
        </w:rPr>
        <w:t>The Gennadius Library (May 20</w:t>
      </w:r>
      <w:r w:rsidRPr="00F96A8E">
        <w:rPr>
          <w:rFonts w:ascii="Verdana" w:hAnsi="Verdana"/>
          <w:sz w:val="20"/>
          <w:szCs w:val="20"/>
        </w:rPr>
        <w:t>16, alternate)</w:t>
      </w:r>
    </w:p>
    <w:p w14:paraId="53EC8061" w14:textId="1A4129BA" w:rsidR="00C501C6" w:rsidRPr="00F96A8E" w:rsidRDefault="00C501C6" w:rsidP="00716CC1">
      <w:pPr>
        <w:ind w:right="-180"/>
        <w:rPr>
          <w:rFonts w:ascii="Verdana" w:hAnsi="Verdana"/>
          <w:sz w:val="20"/>
          <w:szCs w:val="20"/>
        </w:rPr>
      </w:pPr>
      <w:r w:rsidRPr="00F96A8E">
        <w:rPr>
          <w:rFonts w:ascii="Verdana" w:hAnsi="Verdana"/>
          <w:sz w:val="20"/>
          <w:szCs w:val="20"/>
        </w:rPr>
        <w:t>Doukas Subvention Grant (2015-16) ($6,900)</w:t>
      </w:r>
      <w:r w:rsidR="00211F07">
        <w:rPr>
          <w:rFonts w:ascii="Verdana" w:hAnsi="Verdana"/>
          <w:sz w:val="20"/>
          <w:szCs w:val="20"/>
        </w:rPr>
        <w:t xml:space="preserve"> (2016-17) ($8,600)</w:t>
      </w:r>
    </w:p>
    <w:p w14:paraId="23051E35" w14:textId="03752CFC" w:rsidR="00C501C6" w:rsidRPr="00F96A8E" w:rsidRDefault="00F01D79" w:rsidP="00716CC1">
      <w:pPr>
        <w:ind w:right="-180"/>
        <w:rPr>
          <w:rFonts w:ascii="Verdana" w:hAnsi="Verdana"/>
          <w:sz w:val="20"/>
          <w:szCs w:val="20"/>
        </w:rPr>
      </w:pPr>
      <w:r w:rsidRPr="00F96A8E">
        <w:rPr>
          <w:rFonts w:ascii="Verdana" w:hAnsi="Verdana"/>
          <w:sz w:val="20"/>
          <w:szCs w:val="20"/>
        </w:rPr>
        <w:t>American Academy in Rome, Michael I. Sovern Affiliated Fellow (March, 2015)</w:t>
      </w:r>
    </w:p>
    <w:p w14:paraId="7F2EC007" w14:textId="59CA749F" w:rsidR="00C501C6" w:rsidRPr="00F96A8E" w:rsidRDefault="001014E2" w:rsidP="00716CC1">
      <w:pPr>
        <w:ind w:right="-180"/>
        <w:rPr>
          <w:rFonts w:ascii="Verdana" w:hAnsi="Verdana"/>
          <w:sz w:val="20"/>
          <w:szCs w:val="20"/>
        </w:rPr>
      </w:pPr>
      <w:r>
        <w:rPr>
          <w:rFonts w:ascii="Verdana" w:hAnsi="Verdana"/>
          <w:sz w:val="20"/>
          <w:szCs w:val="20"/>
        </w:rPr>
        <w:t xml:space="preserve">Columbia </w:t>
      </w:r>
      <w:r w:rsidR="00C501C6" w:rsidRPr="00F96A8E">
        <w:rPr>
          <w:rFonts w:ascii="Verdana" w:hAnsi="Verdana"/>
          <w:sz w:val="20"/>
          <w:szCs w:val="20"/>
        </w:rPr>
        <w:t>University Seminar</w:t>
      </w:r>
      <w:r>
        <w:rPr>
          <w:rFonts w:ascii="Verdana" w:hAnsi="Verdana"/>
          <w:sz w:val="20"/>
          <w:szCs w:val="20"/>
        </w:rPr>
        <w:t>s Subvention</w:t>
      </w:r>
      <w:r w:rsidR="00C501C6" w:rsidRPr="00F96A8E">
        <w:rPr>
          <w:rFonts w:ascii="Verdana" w:hAnsi="Verdana"/>
          <w:sz w:val="20"/>
          <w:szCs w:val="20"/>
        </w:rPr>
        <w:t xml:space="preserve"> (2014) ($3,100)</w:t>
      </w:r>
    </w:p>
    <w:p w14:paraId="32BC577F" w14:textId="7E75697E" w:rsidR="00346AF6" w:rsidRPr="00F96A8E" w:rsidRDefault="00346AF6" w:rsidP="00716CC1">
      <w:pPr>
        <w:ind w:right="-180"/>
        <w:rPr>
          <w:rFonts w:ascii="Verdana" w:hAnsi="Verdana"/>
          <w:sz w:val="20"/>
          <w:szCs w:val="20"/>
        </w:rPr>
      </w:pPr>
      <w:r w:rsidRPr="00F96A8E">
        <w:rPr>
          <w:rFonts w:ascii="Verdana" w:hAnsi="Verdana"/>
          <w:sz w:val="20"/>
          <w:szCs w:val="20"/>
        </w:rPr>
        <w:t>Hydra Residency, Athens School of the Arts (August, 2014)</w:t>
      </w:r>
    </w:p>
    <w:p w14:paraId="03B18F90" w14:textId="5B225412" w:rsidR="002139D2" w:rsidRPr="00F96A8E" w:rsidRDefault="002139D2" w:rsidP="00716CC1">
      <w:pPr>
        <w:ind w:right="-180"/>
        <w:rPr>
          <w:rFonts w:ascii="Verdana" w:hAnsi="Verdana"/>
          <w:sz w:val="20"/>
          <w:szCs w:val="20"/>
        </w:rPr>
      </w:pPr>
      <w:r w:rsidRPr="00F96A8E">
        <w:rPr>
          <w:rFonts w:ascii="Verdana" w:hAnsi="Verdana"/>
          <w:sz w:val="20"/>
          <w:szCs w:val="20"/>
        </w:rPr>
        <w:t xml:space="preserve">Fulbright </w:t>
      </w:r>
      <w:proofErr w:type="gramStart"/>
      <w:r w:rsidRPr="00F96A8E">
        <w:rPr>
          <w:rFonts w:ascii="Verdana" w:hAnsi="Verdana"/>
          <w:sz w:val="20"/>
          <w:szCs w:val="20"/>
        </w:rPr>
        <w:t>Senior</w:t>
      </w:r>
      <w:proofErr w:type="gramEnd"/>
      <w:r w:rsidRPr="00F96A8E">
        <w:rPr>
          <w:rFonts w:ascii="Verdana" w:hAnsi="Verdana"/>
          <w:sz w:val="20"/>
          <w:szCs w:val="20"/>
        </w:rPr>
        <w:t xml:space="preserve"> Specialist (June, December, 2012) ($10,000)</w:t>
      </w:r>
    </w:p>
    <w:p w14:paraId="4DDD3073" w14:textId="50EA9677" w:rsidR="002139D2" w:rsidRPr="00F96A8E" w:rsidRDefault="002139D2" w:rsidP="00716CC1">
      <w:pPr>
        <w:ind w:right="-180"/>
        <w:rPr>
          <w:rFonts w:ascii="Verdana" w:hAnsi="Verdana"/>
          <w:sz w:val="20"/>
          <w:szCs w:val="20"/>
        </w:rPr>
      </w:pPr>
      <w:r w:rsidRPr="00F96A8E">
        <w:rPr>
          <w:rFonts w:ascii="Verdana" w:hAnsi="Verdana"/>
          <w:sz w:val="20"/>
          <w:szCs w:val="20"/>
        </w:rPr>
        <w:t>Research Fellow, Anatolia College, Thessaloniki (2010-11)</w:t>
      </w:r>
      <w:r w:rsidR="00211F07">
        <w:rPr>
          <w:rFonts w:ascii="Verdana" w:hAnsi="Verdana"/>
          <w:sz w:val="20"/>
          <w:szCs w:val="20"/>
        </w:rPr>
        <w:t xml:space="preserve"> (2017-18)</w:t>
      </w:r>
    </w:p>
    <w:p w14:paraId="39987AE7" w14:textId="77777777" w:rsidR="002139D2" w:rsidRPr="00F96A8E" w:rsidRDefault="002139D2" w:rsidP="00716CC1">
      <w:pPr>
        <w:ind w:right="-180"/>
        <w:rPr>
          <w:rFonts w:ascii="Verdana" w:hAnsi="Verdana"/>
          <w:sz w:val="20"/>
          <w:szCs w:val="20"/>
        </w:rPr>
      </w:pPr>
      <w:r w:rsidRPr="00F96A8E">
        <w:rPr>
          <w:rFonts w:ascii="Verdana" w:hAnsi="Verdana"/>
          <w:sz w:val="20"/>
          <w:szCs w:val="20"/>
        </w:rPr>
        <w:t>Lodge Subvention Grant (2006, 2007) ($5,000)</w:t>
      </w:r>
    </w:p>
    <w:p w14:paraId="29AFC291" w14:textId="77777777" w:rsidR="002139D2" w:rsidRPr="00F96A8E" w:rsidRDefault="002139D2" w:rsidP="00716CC1">
      <w:pPr>
        <w:ind w:right="-180"/>
        <w:rPr>
          <w:rFonts w:ascii="Verdana" w:hAnsi="Verdana"/>
          <w:sz w:val="20"/>
          <w:szCs w:val="20"/>
        </w:rPr>
      </w:pPr>
      <w:r w:rsidRPr="00F96A8E">
        <w:rPr>
          <w:rFonts w:ascii="Verdana" w:hAnsi="Verdana"/>
          <w:sz w:val="20"/>
          <w:szCs w:val="20"/>
        </w:rPr>
        <w:t>Alexander S. Onassis Research Grant for Foreign Scholars (2000-01) ($20,000)</w:t>
      </w:r>
    </w:p>
    <w:p w14:paraId="56C7F590" w14:textId="77777777" w:rsidR="002139D2" w:rsidRPr="00F96A8E" w:rsidRDefault="002139D2" w:rsidP="00716CC1">
      <w:pPr>
        <w:ind w:right="-180"/>
        <w:rPr>
          <w:rFonts w:ascii="Verdana" w:hAnsi="Verdana"/>
          <w:sz w:val="20"/>
          <w:szCs w:val="20"/>
        </w:rPr>
      </w:pPr>
      <w:r w:rsidRPr="00F96A8E">
        <w:rPr>
          <w:rFonts w:ascii="Verdana" w:hAnsi="Verdana"/>
          <w:sz w:val="20"/>
          <w:szCs w:val="20"/>
        </w:rPr>
        <w:t>Kostas and Eleni Ouranis Research Fellowship (2000-2001) ($10,000)</w:t>
      </w:r>
    </w:p>
    <w:p w14:paraId="50247AB1" w14:textId="77777777" w:rsidR="002139D2" w:rsidRPr="00F96A8E" w:rsidRDefault="002139D2" w:rsidP="00716CC1">
      <w:pPr>
        <w:ind w:right="-180"/>
        <w:rPr>
          <w:rFonts w:ascii="Verdana" w:hAnsi="Verdana"/>
          <w:sz w:val="20"/>
          <w:szCs w:val="20"/>
        </w:rPr>
      </w:pPr>
      <w:r w:rsidRPr="00F96A8E">
        <w:rPr>
          <w:rFonts w:ascii="Verdana" w:hAnsi="Verdana"/>
          <w:sz w:val="20"/>
          <w:szCs w:val="20"/>
        </w:rPr>
        <w:t>Fulbright-Voudouris Research Grant for Modern Greek Studies (2000-01) ($10,000)</w:t>
      </w:r>
    </w:p>
    <w:p w14:paraId="2283A8ED" w14:textId="77777777" w:rsidR="002139D2" w:rsidRPr="00F96A8E" w:rsidRDefault="002139D2" w:rsidP="00716CC1">
      <w:pPr>
        <w:ind w:right="-180"/>
        <w:rPr>
          <w:rFonts w:ascii="Verdana" w:hAnsi="Verdana"/>
          <w:sz w:val="20"/>
          <w:szCs w:val="20"/>
        </w:rPr>
      </w:pPr>
      <w:r w:rsidRPr="00F96A8E">
        <w:rPr>
          <w:rFonts w:ascii="Verdana" w:hAnsi="Verdana"/>
          <w:sz w:val="20"/>
          <w:szCs w:val="20"/>
        </w:rPr>
        <w:t>Ministry of Culture Translation Grant (1998, 2003) ($8,000)</w:t>
      </w:r>
    </w:p>
    <w:p w14:paraId="2FF450A9" w14:textId="77777777" w:rsidR="002139D2" w:rsidRPr="00F96A8E" w:rsidRDefault="002139D2" w:rsidP="00716CC1">
      <w:pPr>
        <w:ind w:right="-180"/>
        <w:rPr>
          <w:rFonts w:ascii="Verdana" w:hAnsi="Verdana"/>
          <w:sz w:val="20"/>
          <w:szCs w:val="20"/>
        </w:rPr>
      </w:pPr>
      <w:r w:rsidRPr="00F96A8E">
        <w:rPr>
          <w:rFonts w:ascii="Verdana" w:hAnsi="Verdana"/>
          <w:sz w:val="20"/>
          <w:szCs w:val="20"/>
        </w:rPr>
        <w:t>Foundation for State Scholarship Faculty Research Grant (IKY) (1997-98) ($10,000)</w:t>
      </w:r>
    </w:p>
    <w:p w14:paraId="4AC71E96" w14:textId="77777777" w:rsidR="002139D2" w:rsidRPr="00F96A8E" w:rsidRDefault="002139D2" w:rsidP="00716CC1">
      <w:pPr>
        <w:ind w:right="-180"/>
        <w:rPr>
          <w:rFonts w:ascii="Verdana" w:hAnsi="Verdana"/>
          <w:sz w:val="20"/>
          <w:szCs w:val="20"/>
        </w:rPr>
      </w:pPr>
      <w:r w:rsidRPr="00F96A8E">
        <w:rPr>
          <w:rFonts w:ascii="Verdana" w:hAnsi="Verdana"/>
          <w:sz w:val="20"/>
          <w:szCs w:val="20"/>
        </w:rPr>
        <w:t>NEA Translation Grant (1996) ($10,000)</w:t>
      </w:r>
    </w:p>
    <w:p w14:paraId="53ED4D5D" w14:textId="6C001B26" w:rsidR="002139D2" w:rsidRPr="00F96A8E" w:rsidRDefault="002139D2" w:rsidP="00716CC1">
      <w:pPr>
        <w:ind w:right="-180"/>
        <w:rPr>
          <w:rFonts w:ascii="Verdana" w:hAnsi="Verdana"/>
          <w:sz w:val="20"/>
          <w:szCs w:val="20"/>
        </w:rPr>
      </w:pPr>
      <w:r w:rsidRPr="00F96A8E">
        <w:rPr>
          <w:rFonts w:ascii="Verdana" w:hAnsi="Verdana"/>
          <w:sz w:val="20"/>
          <w:szCs w:val="20"/>
        </w:rPr>
        <w:t>Columbia Univ</w:t>
      </w:r>
      <w:r w:rsidR="001014E2">
        <w:rPr>
          <w:rFonts w:ascii="Verdana" w:hAnsi="Verdana"/>
          <w:sz w:val="20"/>
          <w:szCs w:val="20"/>
        </w:rPr>
        <w:t>ersity Seminars Subvention</w:t>
      </w:r>
      <w:r w:rsidRPr="00F96A8E">
        <w:rPr>
          <w:rFonts w:ascii="Verdana" w:hAnsi="Verdana"/>
          <w:sz w:val="20"/>
          <w:szCs w:val="20"/>
        </w:rPr>
        <w:t xml:space="preserve"> (1994) ($6,000)</w:t>
      </w:r>
    </w:p>
    <w:p w14:paraId="51BDBFB4" w14:textId="77777777" w:rsidR="002139D2" w:rsidRPr="00F96A8E" w:rsidRDefault="002139D2" w:rsidP="00716CC1">
      <w:pPr>
        <w:ind w:right="-180"/>
        <w:rPr>
          <w:rFonts w:ascii="Verdana" w:hAnsi="Verdana"/>
          <w:sz w:val="20"/>
          <w:szCs w:val="20"/>
        </w:rPr>
      </w:pPr>
      <w:r w:rsidRPr="00F96A8E">
        <w:rPr>
          <w:rFonts w:ascii="Verdana" w:hAnsi="Verdana"/>
          <w:sz w:val="20"/>
          <w:szCs w:val="20"/>
        </w:rPr>
        <w:t>ACLS Fellowship for Recent Recipients of the Ph.D. (1992) ($30,000)</w:t>
      </w:r>
    </w:p>
    <w:p w14:paraId="77702AD6" w14:textId="77777777" w:rsidR="002139D2" w:rsidRPr="00F96A8E" w:rsidRDefault="002139D2" w:rsidP="00716CC1">
      <w:pPr>
        <w:ind w:right="-180"/>
        <w:rPr>
          <w:rFonts w:ascii="Verdana" w:hAnsi="Verdana"/>
          <w:sz w:val="20"/>
          <w:szCs w:val="20"/>
        </w:rPr>
      </w:pPr>
      <w:r w:rsidRPr="00F96A8E">
        <w:rPr>
          <w:rFonts w:ascii="Verdana" w:hAnsi="Verdana"/>
          <w:sz w:val="20"/>
          <w:szCs w:val="20"/>
        </w:rPr>
        <w:t>Columbia Research in the Humanities Fellowship (Summer 1992, 1994) ($10,000)</w:t>
      </w:r>
    </w:p>
    <w:p w14:paraId="25285AC4" w14:textId="30FA02E3" w:rsidR="002139D2" w:rsidRPr="00F96A8E" w:rsidRDefault="002139D2" w:rsidP="00716CC1">
      <w:pPr>
        <w:ind w:right="-180"/>
        <w:rPr>
          <w:rFonts w:ascii="Verdana" w:hAnsi="Verdana"/>
          <w:sz w:val="20"/>
          <w:szCs w:val="20"/>
        </w:rPr>
      </w:pPr>
      <w:r w:rsidRPr="00F96A8E">
        <w:rPr>
          <w:rFonts w:ascii="Verdana" w:hAnsi="Verdana"/>
          <w:sz w:val="20"/>
          <w:szCs w:val="20"/>
        </w:rPr>
        <w:t xml:space="preserve">Marshall </w:t>
      </w:r>
      <w:r w:rsidR="001014E2">
        <w:rPr>
          <w:rFonts w:ascii="Verdana" w:hAnsi="Verdana"/>
          <w:sz w:val="20"/>
          <w:szCs w:val="20"/>
        </w:rPr>
        <w:t>Scholarship for g</w:t>
      </w:r>
      <w:r w:rsidRPr="00F96A8E">
        <w:rPr>
          <w:rFonts w:ascii="Verdana" w:hAnsi="Verdana"/>
          <w:sz w:val="20"/>
          <w:szCs w:val="20"/>
        </w:rPr>
        <w:t>raduate study at Oxford (1985-1988) ($70,000)</w:t>
      </w:r>
    </w:p>
    <w:p w14:paraId="182ED0F8" w14:textId="77777777" w:rsidR="002139D2" w:rsidRPr="00F96A8E" w:rsidRDefault="002139D2" w:rsidP="00716CC1">
      <w:pPr>
        <w:ind w:right="-180"/>
        <w:rPr>
          <w:rFonts w:ascii="Verdana" w:hAnsi="Verdana"/>
          <w:sz w:val="20"/>
          <w:szCs w:val="20"/>
        </w:rPr>
      </w:pPr>
      <w:r w:rsidRPr="00F96A8E">
        <w:rPr>
          <w:rFonts w:ascii="Verdana" w:hAnsi="Verdana"/>
          <w:sz w:val="20"/>
          <w:szCs w:val="20"/>
        </w:rPr>
        <w:t>Gerrans Fund Travel Grant (1987) ($1,000)</w:t>
      </w:r>
    </w:p>
    <w:p w14:paraId="571383AC" w14:textId="77777777" w:rsidR="002139D2" w:rsidRPr="00F96A8E" w:rsidRDefault="002139D2" w:rsidP="00716CC1">
      <w:pPr>
        <w:ind w:right="-180"/>
        <w:rPr>
          <w:rFonts w:ascii="Verdana" w:hAnsi="Verdana"/>
          <w:sz w:val="20"/>
          <w:szCs w:val="20"/>
        </w:rPr>
      </w:pPr>
      <w:r w:rsidRPr="00F96A8E">
        <w:rPr>
          <w:rFonts w:ascii="Verdana" w:hAnsi="Verdana"/>
          <w:sz w:val="20"/>
          <w:szCs w:val="20"/>
        </w:rPr>
        <w:t>Oxford University Travel Grant (1987) ($1,000)</w:t>
      </w:r>
    </w:p>
    <w:p w14:paraId="22AF4590" w14:textId="77777777" w:rsidR="002139D2" w:rsidRPr="00F96A8E" w:rsidRDefault="002139D2" w:rsidP="00716CC1">
      <w:pPr>
        <w:ind w:right="-180"/>
        <w:rPr>
          <w:rFonts w:ascii="Verdana" w:hAnsi="Verdana"/>
          <w:sz w:val="20"/>
          <w:szCs w:val="20"/>
        </w:rPr>
      </w:pPr>
      <w:r w:rsidRPr="00F96A8E">
        <w:rPr>
          <w:rFonts w:ascii="Verdana" w:hAnsi="Verdana"/>
          <w:sz w:val="20"/>
          <w:szCs w:val="20"/>
        </w:rPr>
        <w:t>Ilchester Fund Travel Grant (1986) ($1,000)</w:t>
      </w:r>
    </w:p>
    <w:p w14:paraId="390C6441" w14:textId="77777777" w:rsidR="002139D2" w:rsidRPr="00F96A8E" w:rsidRDefault="002139D2" w:rsidP="00716CC1">
      <w:pPr>
        <w:ind w:right="-180"/>
        <w:rPr>
          <w:rFonts w:ascii="Verdana" w:hAnsi="Verdana"/>
          <w:sz w:val="20"/>
          <w:szCs w:val="20"/>
        </w:rPr>
      </w:pPr>
      <w:r w:rsidRPr="00F96A8E">
        <w:rPr>
          <w:rFonts w:ascii="Verdana" w:hAnsi="Verdana"/>
          <w:sz w:val="20"/>
          <w:szCs w:val="20"/>
        </w:rPr>
        <w:t>Graduate Study Scholarship at Aristotelian University, Greece (1984-85) ($10,000)</w:t>
      </w:r>
    </w:p>
    <w:p w14:paraId="2B6EDB45" w14:textId="77777777" w:rsidR="002139D2" w:rsidRPr="00F96A8E" w:rsidRDefault="002139D2" w:rsidP="00716CC1">
      <w:pPr>
        <w:ind w:right="-180"/>
        <w:rPr>
          <w:rFonts w:ascii="Verdana" w:hAnsi="Verdana"/>
          <w:sz w:val="20"/>
          <w:szCs w:val="20"/>
        </w:rPr>
      </w:pPr>
      <w:r w:rsidRPr="00F96A8E">
        <w:rPr>
          <w:rFonts w:ascii="Verdana" w:hAnsi="Verdana"/>
          <w:sz w:val="20"/>
          <w:szCs w:val="20"/>
        </w:rPr>
        <w:t>ITT Fellowship for Study Abroad – Greece (IIE/Fulbright) (1983-84) ($15,000)</w:t>
      </w:r>
    </w:p>
    <w:p w14:paraId="56DEAEBF" w14:textId="516842A4" w:rsidR="002139D2" w:rsidRPr="00F96A8E" w:rsidRDefault="002139D2" w:rsidP="00716CC1">
      <w:pPr>
        <w:ind w:right="-180"/>
        <w:rPr>
          <w:rFonts w:ascii="Verdana" w:hAnsi="Verdana"/>
          <w:sz w:val="20"/>
          <w:szCs w:val="20"/>
        </w:rPr>
      </w:pPr>
      <w:r w:rsidRPr="00F96A8E">
        <w:rPr>
          <w:rFonts w:ascii="Verdana" w:hAnsi="Verdana"/>
          <w:sz w:val="20"/>
          <w:szCs w:val="20"/>
        </w:rPr>
        <w:t>B</w:t>
      </w:r>
      <w:r w:rsidR="001014E2">
        <w:rPr>
          <w:rFonts w:ascii="Verdana" w:hAnsi="Verdana"/>
          <w:sz w:val="20"/>
          <w:szCs w:val="20"/>
        </w:rPr>
        <w:t>alkan Institute Fellowship for Language S</w:t>
      </w:r>
      <w:r w:rsidRPr="00F96A8E">
        <w:rPr>
          <w:rFonts w:ascii="Verdana" w:hAnsi="Verdana"/>
          <w:sz w:val="20"/>
          <w:szCs w:val="20"/>
        </w:rPr>
        <w:t>tudy in Greece (1981) ($2,000)</w:t>
      </w:r>
    </w:p>
    <w:p w14:paraId="4283AC4C" w14:textId="77777777" w:rsidR="00C501C6" w:rsidRPr="00F96A8E" w:rsidRDefault="00C501C6" w:rsidP="00716CC1">
      <w:pPr>
        <w:ind w:right="-180"/>
        <w:rPr>
          <w:rFonts w:ascii="Verdana" w:hAnsi="Verdana"/>
          <w:sz w:val="20"/>
          <w:szCs w:val="20"/>
        </w:rPr>
      </w:pPr>
    </w:p>
    <w:p w14:paraId="2F658C8C" w14:textId="7159A7FD" w:rsidR="0001191F" w:rsidRPr="0001191F" w:rsidRDefault="004C1242" w:rsidP="00716CC1">
      <w:pPr>
        <w:ind w:right="-180"/>
        <w:rPr>
          <w:rFonts w:ascii="Verdana" w:hAnsi="Verdana"/>
          <w:sz w:val="20"/>
          <w:szCs w:val="20"/>
          <w:u w:val="single"/>
        </w:rPr>
      </w:pPr>
      <w:r>
        <w:rPr>
          <w:rFonts w:ascii="Verdana" w:hAnsi="Verdana"/>
          <w:sz w:val="20"/>
          <w:szCs w:val="20"/>
          <w:u w:val="single"/>
        </w:rPr>
        <w:t xml:space="preserve">Prizes and </w:t>
      </w:r>
      <w:r w:rsidR="0001191F" w:rsidRPr="00F96A8E">
        <w:rPr>
          <w:rFonts w:ascii="Verdana" w:hAnsi="Verdana"/>
          <w:sz w:val="20"/>
          <w:szCs w:val="20"/>
          <w:u w:val="single"/>
        </w:rPr>
        <w:t>Awards</w:t>
      </w:r>
    </w:p>
    <w:p w14:paraId="65CDADB3" w14:textId="77777777" w:rsidR="0001191F" w:rsidRPr="00F96A8E" w:rsidRDefault="0001191F" w:rsidP="00716CC1">
      <w:pPr>
        <w:ind w:right="-180"/>
        <w:rPr>
          <w:rFonts w:ascii="Verdana" w:hAnsi="Verdana"/>
          <w:sz w:val="20"/>
          <w:szCs w:val="20"/>
        </w:rPr>
      </w:pPr>
    </w:p>
    <w:p w14:paraId="1E8D99E0" w14:textId="2919434E" w:rsidR="0001191F" w:rsidRPr="00F96A8E" w:rsidRDefault="004C1242" w:rsidP="00716CC1">
      <w:pPr>
        <w:ind w:right="-180"/>
        <w:rPr>
          <w:rFonts w:ascii="Verdana" w:hAnsi="Verdana"/>
          <w:sz w:val="20"/>
          <w:szCs w:val="20"/>
        </w:rPr>
      </w:pPr>
      <w:r>
        <w:rPr>
          <w:rFonts w:ascii="Verdana" w:hAnsi="Verdana"/>
          <w:sz w:val="20"/>
          <w:szCs w:val="20"/>
        </w:rPr>
        <w:t xml:space="preserve">New Statesman Pick of the Year (December 2016) and </w:t>
      </w:r>
      <w:r w:rsidR="0001191F" w:rsidRPr="00F96A8E">
        <w:rPr>
          <w:rFonts w:ascii="Verdana" w:hAnsi="Verdana"/>
          <w:sz w:val="20"/>
          <w:szCs w:val="20"/>
        </w:rPr>
        <w:t>Gua</w:t>
      </w:r>
      <w:r>
        <w:rPr>
          <w:rFonts w:ascii="Verdana" w:hAnsi="Verdana"/>
          <w:sz w:val="20"/>
          <w:szCs w:val="20"/>
        </w:rPr>
        <w:t>rdian Poetry Book-of-the-</w:t>
      </w:r>
      <w:r>
        <w:rPr>
          <w:rFonts w:ascii="Verdana" w:hAnsi="Verdana"/>
          <w:sz w:val="20"/>
          <w:szCs w:val="20"/>
        </w:rPr>
        <w:tab/>
        <w:t xml:space="preserve">Month </w:t>
      </w:r>
      <w:r w:rsidRPr="00F96A8E">
        <w:rPr>
          <w:rFonts w:ascii="Verdana" w:hAnsi="Verdana"/>
          <w:sz w:val="20"/>
          <w:szCs w:val="20"/>
        </w:rPr>
        <w:t>(</w:t>
      </w:r>
      <w:r>
        <w:rPr>
          <w:rFonts w:ascii="Verdana" w:hAnsi="Verdana"/>
          <w:sz w:val="20"/>
          <w:szCs w:val="20"/>
        </w:rPr>
        <w:t xml:space="preserve">April </w:t>
      </w:r>
      <w:r w:rsidRPr="00F96A8E">
        <w:rPr>
          <w:rFonts w:ascii="Verdana" w:hAnsi="Verdana"/>
          <w:sz w:val="20"/>
          <w:szCs w:val="20"/>
        </w:rPr>
        <w:t>2016)</w:t>
      </w:r>
      <w:r>
        <w:rPr>
          <w:rFonts w:ascii="Verdana" w:hAnsi="Verdana"/>
          <w:sz w:val="20"/>
          <w:szCs w:val="20"/>
        </w:rPr>
        <w:t xml:space="preserve"> for </w:t>
      </w:r>
      <w:r w:rsidR="0001191F" w:rsidRPr="00F96A8E">
        <w:rPr>
          <w:rFonts w:ascii="Verdana" w:hAnsi="Verdana"/>
          <w:sz w:val="20"/>
          <w:szCs w:val="20"/>
        </w:rPr>
        <w:t>Austerity Measures: The New Greek Poetry</w:t>
      </w:r>
      <w:r>
        <w:rPr>
          <w:rFonts w:ascii="Verdana" w:hAnsi="Verdana"/>
          <w:sz w:val="20"/>
          <w:szCs w:val="20"/>
        </w:rPr>
        <w:t xml:space="preserve"> (Penguin, </w:t>
      </w:r>
      <w:r>
        <w:rPr>
          <w:rFonts w:ascii="Verdana" w:hAnsi="Verdana"/>
          <w:sz w:val="20"/>
          <w:szCs w:val="20"/>
        </w:rPr>
        <w:tab/>
      </w:r>
      <w:bookmarkStart w:id="0" w:name="_GoBack"/>
      <w:bookmarkEnd w:id="0"/>
      <w:r>
        <w:rPr>
          <w:rFonts w:ascii="Verdana" w:hAnsi="Verdana"/>
          <w:sz w:val="20"/>
          <w:szCs w:val="20"/>
        </w:rPr>
        <w:t>2016).</w:t>
      </w:r>
    </w:p>
    <w:p w14:paraId="3954E4CA" w14:textId="77777777" w:rsidR="0001191F" w:rsidRPr="00F96A8E" w:rsidRDefault="0001191F" w:rsidP="00716CC1">
      <w:pPr>
        <w:ind w:right="-180"/>
        <w:rPr>
          <w:rFonts w:ascii="Verdana" w:hAnsi="Verdana"/>
          <w:sz w:val="20"/>
          <w:szCs w:val="20"/>
        </w:rPr>
      </w:pPr>
      <w:r w:rsidRPr="00F96A8E">
        <w:rPr>
          <w:rFonts w:ascii="Verdana" w:hAnsi="Verdana"/>
          <w:sz w:val="20"/>
          <w:szCs w:val="20"/>
        </w:rPr>
        <w:t>Lannan Translation Selection, The Scattered Papers of Penelope (Graywolf, 2009)</w:t>
      </w:r>
    </w:p>
    <w:p w14:paraId="08D9FEFD" w14:textId="591745C9" w:rsidR="0001191F" w:rsidRPr="00F96A8E" w:rsidRDefault="0001191F" w:rsidP="00716CC1">
      <w:pPr>
        <w:ind w:right="-180"/>
        <w:rPr>
          <w:rFonts w:ascii="Verdana" w:hAnsi="Verdana"/>
          <w:sz w:val="20"/>
          <w:szCs w:val="20"/>
        </w:rPr>
      </w:pPr>
      <w:r w:rsidRPr="00F96A8E">
        <w:rPr>
          <w:rFonts w:ascii="Verdana" w:hAnsi="Verdana"/>
          <w:sz w:val="20"/>
          <w:szCs w:val="20"/>
        </w:rPr>
        <w:t xml:space="preserve">Stavros Papastavrou Award for Best Doctoral Thesis in the United Kingdom in Modern </w:t>
      </w:r>
      <w:r>
        <w:rPr>
          <w:rFonts w:ascii="Verdana" w:hAnsi="Verdana"/>
          <w:sz w:val="20"/>
          <w:szCs w:val="20"/>
        </w:rPr>
        <w:tab/>
      </w:r>
      <w:r w:rsidRPr="00F96A8E">
        <w:rPr>
          <w:rFonts w:ascii="Verdana" w:hAnsi="Verdana"/>
          <w:sz w:val="20"/>
          <w:szCs w:val="20"/>
        </w:rPr>
        <w:t>Greek Studies (Hellenic Foundation, 1990)</w:t>
      </w:r>
    </w:p>
    <w:p w14:paraId="2E17EF13" w14:textId="77777777" w:rsidR="0001191F" w:rsidRPr="00F96A8E" w:rsidRDefault="0001191F" w:rsidP="00716CC1">
      <w:pPr>
        <w:ind w:right="-180"/>
        <w:rPr>
          <w:rFonts w:ascii="Verdana" w:hAnsi="Verdana"/>
          <w:sz w:val="20"/>
          <w:szCs w:val="20"/>
        </w:rPr>
      </w:pPr>
      <w:r w:rsidRPr="00F96A8E">
        <w:rPr>
          <w:rFonts w:ascii="Verdana" w:hAnsi="Verdana"/>
          <w:sz w:val="20"/>
          <w:szCs w:val="20"/>
        </w:rPr>
        <w:lastRenderedPageBreak/>
        <w:t>Sherman Prize for excellence in Classics (Wesleyan University, 1983)</w:t>
      </w:r>
    </w:p>
    <w:p w14:paraId="673B8A76" w14:textId="77777777" w:rsidR="0001191F" w:rsidRPr="00F96A8E" w:rsidRDefault="0001191F" w:rsidP="00716CC1">
      <w:pPr>
        <w:ind w:right="-180"/>
        <w:rPr>
          <w:rFonts w:ascii="Verdana" w:hAnsi="Verdana"/>
          <w:sz w:val="20"/>
          <w:szCs w:val="20"/>
        </w:rPr>
      </w:pPr>
      <w:r w:rsidRPr="00F96A8E">
        <w:rPr>
          <w:rFonts w:ascii="Verdana" w:hAnsi="Verdana"/>
          <w:sz w:val="20"/>
          <w:szCs w:val="20"/>
        </w:rPr>
        <w:t>Olin Memorial Prize for best creative writing project (Wesleyan University, 1982)</w:t>
      </w:r>
    </w:p>
    <w:p w14:paraId="4CA508EF" w14:textId="77777777" w:rsidR="00C501C6" w:rsidRPr="00F96A8E" w:rsidRDefault="00C501C6" w:rsidP="00716CC1">
      <w:pPr>
        <w:ind w:right="-180"/>
        <w:rPr>
          <w:rFonts w:ascii="Verdana" w:hAnsi="Verdana"/>
          <w:sz w:val="20"/>
          <w:szCs w:val="20"/>
        </w:rPr>
      </w:pPr>
    </w:p>
    <w:p w14:paraId="03BB0739" w14:textId="2DECE310" w:rsidR="00196FB3" w:rsidRPr="00F96A8E" w:rsidRDefault="0001191F" w:rsidP="00716CC1">
      <w:pPr>
        <w:ind w:right="-180"/>
        <w:rPr>
          <w:rFonts w:ascii="Verdana" w:hAnsi="Verdana"/>
          <w:sz w:val="20"/>
          <w:szCs w:val="20"/>
          <w:u w:val="single"/>
        </w:rPr>
      </w:pPr>
      <w:r>
        <w:rPr>
          <w:rFonts w:ascii="Verdana" w:hAnsi="Verdana"/>
          <w:sz w:val="20"/>
          <w:szCs w:val="20"/>
          <w:u w:val="single"/>
        </w:rPr>
        <w:t xml:space="preserve">Recent </w:t>
      </w:r>
      <w:r w:rsidR="00FF222A">
        <w:rPr>
          <w:rFonts w:ascii="Verdana" w:hAnsi="Verdana"/>
          <w:sz w:val="20"/>
          <w:szCs w:val="20"/>
          <w:u w:val="single"/>
        </w:rPr>
        <w:t>Courses</w:t>
      </w:r>
    </w:p>
    <w:p w14:paraId="3910B687" w14:textId="77777777" w:rsidR="00196FB3" w:rsidRPr="00F96A8E" w:rsidRDefault="00196FB3" w:rsidP="00716CC1">
      <w:pPr>
        <w:ind w:right="-180"/>
        <w:rPr>
          <w:rFonts w:ascii="Verdana" w:hAnsi="Verdana"/>
          <w:sz w:val="20"/>
          <w:szCs w:val="20"/>
        </w:rPr>
      </w:pPr>
    </w:p>
    <w:p w14:paraId="58594F1F" w14:textId="3E8CA1EC" w:rsidR="000D7DD7" w:rsidRPr="00F96A8E" w:rsidRDefault="000D7DD7" w:rsidP="00716CC1">
      <w:pPr>
        <w:pStyle w:val="Heading2"/>
        <w:ind w:left="360" w:right="-180" w:hanging="360"/>
        <w:rPr>
          <w:rFonts w:ascii="Verdana" w:eastAsia="Times New Roman" w:hAnsi="Verdana" w:cs="Times New Roman"/>
          <w:b w:val="0"/>
          <w:color w:val="auto"/>
          <w:sz w:val="20"/>
          <w:szCs w:val="20"/>
        </w:rPr>
      </w:pPr>
      <w:r w:rsidRPr="00F96A8E">
        <w:rPr>
          <w:rFonts w:ascii="Verdana" w:eastAsia="Times New Roman" w:hAnsi="Verdana" w:cs="Times New Roman"/>
          <w:b w:val="0"/>
          <w:color w:val="auto"/>
          <w:sz w:val="20"/>
          <w:szCs w:val="20"/>
        </w:rPr>
        <w:t xml:space="preserve">Literature Humanities (EURPN LIT-PHILOS MASTRPIECS I) HUMAC1002 (2015-16; 2016-17) </w:t>
      </w:r>
    </w:p>
    <w:p w14:paraId="7EE8BFC5" w14:textId="08693018" w:rsidR="00F01D79" w:rsidRPr="00F96A8E" w:rsidRDefault="0015444C" w:rsidP="00716CC1">
      <w:pPr>
        <w:ind w:left="360" w:right="-180" w:hanging="360"/>
        <w:rPr>
          <w:rFonts w:ascii="Verdana" w:hAnsi="Verdana"/>
          <w:sz w:val="20"/>
          <w:szCs w:val="20"/>
        </w:rPr>
      </w:pPr>
      <w:r w:rsidRPr="00F96A8E">
        <w:rPr>
          <w:rFonts w:ascii="Verdana" w:hAnsi="Verdana"/>
          <w:sz w:val="20"/>
          <w:szCs w:val="20"/>
        </w:rPr>
        <w:t>Modern Greek/ Comparative Literature</w:t>
      </w:r>
      <w:r w:rsidR="00387085" w:rsidRPr="00F96A8E">
        <w:rPr>
          <w:rFonts w:ascii="Verdana" w:hAnsi="Verdana"/>
          <w:sz w:val="20"/>
          <w:szCs w:val="20"/>
        </w:rPr>
        <w:t>/ Global Core</w:t>
      </w:r>
      <w:r w:rsidRPr="00F96A8E">
        <w:rPr>
          <w:rFonts w:ascii="Verdana" w:hAnsi="Verdana"/>
          <w:sz w:val="20"/>
          <w:szCs w:val="20"/>
        </w:rPr>
        <w:t xml:space="preserve"> </w:t>
      </w:r>
      <w:r w:rsidR="00387085" w:rsidRPr="00F96A8E">
        <w:rPr>
          <w:rFonts w:ascii="Verdana" w:hAnsi="Verdana"/>
          <w:sz w:val="20"/>
          <w:szCs w:val="20"/>
        </w:rPr>
        <w:t xml:space="preserve">CLGM </w:t>
      </w:r>
      <w:r w:rsidRPr="00F96A8E">
        <w:rPr>
          <w:rFonts w:ascii="Verdana" w:hAnsi="Verdana"/>
          <w:sz w:val="20"/>
          <w:szCs w:val="20"/>
        </w:rPr>
        <w:t xml:space="preserve">V3920, </w:t>
      </w:r>
      <w:r w:rsidR="00387085" w:rsidRPr="00F96A8E">
        <w:rPr>
          <w:rFonts w:ascii="Verdana" w:hAnsi="Verdana"/>
          <w:sz w:val="20"/>
          <w:szCs w:val="20"/>
        </w:rPr>
        <w:t>“</w:t>
      </w:r>
      <w:r w:rsidRPr="00F96A8E">
        <w:rPr>
          <w:rFonts w:ascii="Verdana" w:hAnsi="Verdana"/>
          <w:sz w:val="20"/>
          <w:szCs w:val="20"/>
        </w:rPr>
        <w:t>The World Responds to the Greeks</w:t>
      </w:r>
      <w:r w:rsidR="00E90374" w:rsidRPr="00F96A8E">
        <w:rPr>
          <w:rFonts w:ascii="Verdana" w:hAnsi="Verdana"/>
          <w:sz w:val="20"/>
          <w:szCs w:val="20"/>
        </w:rPr>
        <w:t>: Area and Interdisciplinarity</w:t>
      </w:r>
      <w:r w:rsidRPr="00F96A8E">
        <w:rPr>
          <w:rFonts w:ascii="Verdana" w:hAnsi="Verdana"/>
          <w:sz w:val="20"/>
          <w:szCs w:val="20"/>
        </w:rPr>
        <w:t xml:space="preserve">,” </w:t>
      </w:r>
      <w:r w:rsidR="002848C1" w:rsidRPr="00F96A8E">
        <w:rPr>
          <w:rFonts w:ascii="Verdana" w:hAnsi="Verdana"/>
          <w:sz w:val="20"/>
          <w:szCs w:val="20"/>
        </w:rPr>
        <w:t>for</w:t>
      </w:r>
      <w:r w:rsidR="00E90374" w:rsidRPr="00F96A8E">
        <w:rPr>
          <w:rFonts w:ascii="Verdana" w:hAnsi="Verdana"/>
          <w:sz w:val="20"/>
          <w:szCs w:val="20"/>
        </w:rPr>
        <w:t xml:space="preserve"> the</w:t>
      </w:r>
      <w:r w:rsidR="00387085" w:rsidRPr="00F96A8E">
        <w:rPr>
          <w:rFonts w:ascii="Verdana" w:hAnsi="Verdana"/>
          <w:sz w:val="20"/>
          <w:szCs w:val="20"/>
        </w:rPr>
        <w:t xml:space="preserve"> </w:t>
      </w:r>
      <w:r w:rsidR="00F01D79" w:rsidRPr="00F96A8E">
        <w:rPr>
          <w:rFonts w:ascii="Verdana" w:hAnsi="Verdana"/>
          <w:sz w:val="20"/>
          <w:szCs w:val="20"/>
        </w:rPr>
        <w:t>Columbia Global Seminar: Byzantine and Mod</w:t>
      </w:r>
      <w:r w:rsidR="00E90374" w:rsidRPr="00F96A8E">
        <w:rPr>
          <w:rFonts w:ascii="Verdana" w:hAnsi="Verdana"/>
          <w:sz w:val="20"/>
          <w:szCs w:val="20"/>
        </w:rPr>
        <w:t xml:space="preserve">ern Greek Encounters, Boğaziçi </w:t>
      </w:r>
      <w:r w:rsidR="00F01D79" w:rsidRPr="00F96A8E">
        <w:rPr>
          <w:rFonts w:ascii="Verdana" w:hAnsi="Verdana"/>
          <w:sz w:val="20"/>
          <w:szCs w:val="20"/>
        </w:rPr>
        <w:t>Un</w:t>
      </w:r>
      <w:r w:rsidR="00387085" w:rsidRPr="00F96A8E">
        <w:rPr>
          <w:rFonts w:ascii="Verdana" w:hAnsi="Verdana"/>
          <w:sz w:val="20"/>
          <w:szCs w:val="20"/>
        </w:rPr>
        <w:t>i</w:t>
      </w:r>
      <w:r w:rsidR="00E90374" w:rsidRPr="00F96A8E">
        <w:rPr>
          <w:rFonts w:ascii="Verdana" w:hAnsi="Verdana"/>
          <w:sz w:val="20"/>
          <w:szCs w:val="20"/>
        </w:rPr>
        <w:t xml:space="preserve">versity, Istanbul, Spring 2015; </w:t>
      </w:r>
      <w:r w:rsidR="00BB4350">
        <w:rPr>
          <w:rFonts w:ascii="Verdana" w:hAnsi="Verdana"/>
          <w:sz w:val="20"/>
          <w:szCs w:val="20"/>
        </w:rPr>
        <w:t xml:space="preserve">and at Columbia, </w:t>
      </w:r>
      <w:r w:rsidR="00387085" w:rsidRPr="00F96A8E">
        <w:rPr>
          <w:rFonts w:ascii="Verdana" w:hAnsi="Verdana"/>
          <w:sz w:val="20"/>
          <w:szCs w:val="20"/>
        </w:rPr>
        <w:t>Spring 2013</w:t>
      </w:r>
      <w:r w:rsidR="00BB4350">
        <w:rPr>
          <w:rFonts w:ascii="Verdana" w:hAnsi="Verdana"/>
          <w:sz w:val="20"/>
          <w:szCs w:val="20"/>
        </w:rPr>
        <w:t>;</w:t>
      </w:r>
      <w:r w:rsidR="00BB4350" w:rsidRPr="00BB4350">
        <w:rPr>
          <w:rFonts w:ascii="Verdana" w:hAnsi="Verdana"/>
          <w:sz w:val="20"/>
          <w:szCs w:val="20"/>
        </w:rPr>
        <w:t xml:space="preserve"> </w:t>
      </w:r>
    </w:p>
    <w:p w14:paraId="4B1E3700" w14:textId="1E2B3FA9" w:rsidR="00196FB3" w:rsidRPr="00F96A8E" w:rsidRDefault="0001191F" w:rsidP="00716CC1">
      <w:pPr>
        <w:ind w:left="360" w:right="-180" w:hanging="360"/>
        <w:rPr>
          <w:rFonts w:ascii="Verdana" w:hAnsi="Verdana"/>
          <w:sz w:val="20"/>
          <w:szCs w:val="20"/>
        </w:rPr>
      </w:pPr>
      <w:r w:rsidRPr="00F96A8E">
        <w:rPr>
          <w:rFonts w:ascii="Verdana" w:hAnsi="Verdana"/>
          <w:sz w:val="20"/>
          <w:szCs w:val="20"/>
        </w:rPr>
        <w:t>Modern Greek GRKMW 1111/ 1211 (2015-16; 2016-17</w:t>
      </w:r>
      <w:r>
        <w:rPr>
          <w:rFonts w:ascii="Verdana" w:hAnsi="Verdana"/>
          <w:sz w:val="20"/>
          <w:szCs w:val="20"/>
        </w:rPr>
        <w:t>): “</w:t>
      </w:r>
      <w:r w:rsidRPr="00F96A8E">
        <w:rPr>
          <w:rFonts w:ascii="Verdana" w:hAnsi="Verdana"/>
          <w:sz w:val="20"/>
          <w:szCs w:val="20"/>
        </w:rPr>
        <w:t>Cultural Dictionary</w:t>
      </w:r>
      <w:r>
        <w:rPr>
          <w:rFonts w:ascii="Verdana" w:hAnsi="Verdana"/>
          <w:sz w:val="20"/>
          <w:szCs w:val="20"/>
        </w:rPr>
        <w:t xml:space="preserve"> I &amp; II;</w:t>
      </w:r>
      <w:r w:rsidRPr="00F96A8E">
        <w:rPr>
          <w:rFonts w:ascii="Verdana" w:hAnsi="Verdana"/>
          <w:sz w:val="20"/>
          <w:szCs w:val="20"/>
        </w:rPr>
        <w:t xml:space="preserve">” </w:t>
      </w:r>
      <w:r w:rsidR="00196FB3" w:rsidRPr="00F96A8E">
        <w:rPr>
          <w:rFonts w:ascii="Verdana" w:hAnsi="Verdana"/>
          <w:sz w:val="20"/>
          <w:szCs w:val="20"/>
        </w:rPr>
        <w:t>Modern Greek V1101/V1102 (1999-00; Spring 2002; 2002-03; Fall 2005; Fall 2006; 2007-08; Fall 2008; 2009-10; 2011-12; 2012-13; 2013-14): “Introduction to Modern Greek Language and Culture</w:t>
      </w:r>
      <w:r>
        <w:rPr>
          <w:rFonts w:ascii="Verdana" w:hAnsi="Verdana"/>
          <w:sz w:val="20"/>
          <w:szCs w:val="20"/>
        </w:rPr>
        <w:t>;</w:t>
      </w:r>
      <w:r w:rsidR="00196FB3" w:rsidRPr="00F96A8E">
        <w:rPr>
          <w:rFonts w:ascii="Verdana" w:hAnsi="Verdana"/>
          <w:sz w:val="20"/>
          <w:szCs w:val="20"/>
        </w:rPr>
        <w:t>”Modern Greek V1201/V1202 (Fall 2011): “Intermediate Course in Modern Greek</w:t>
      </w:r>
      <w:r w:rsidR="00E90374" w:rsidRPr="00F96A8E">
        <w:rPr>
          <w:rFonts w:ascii="Verdana" w:hAnsi="Verdana"/>
          <w:sz w:val="20"/>
          <w:szCs w:val="20"/>
        </w:rPr>
        <w:t xml:space="preserve"> Language and Culture</w:t>
      </w:r>
      <w:r w:rsidR="00196FB3" w:rsidRPr="00F96A8E">
        <w:rPr>
          <w:rFonts w:ascii="Verdana" w:hAnsi="Verdana"/>
          <w:sz w:val="20"/>
          <w:szCs w:val="20"/>
        </w:rPr>
        <w:t>”</w:t>
      </w:r>
    </w:p>
    <w:p w14:paraId="6130DF07" w14:textId="7BE3924F" w:rsidR="00196FB3" w:rsidRPr="00F96A8E" w:rsidRDefault="00196FB3" w:rsidP="00716CC1">
      <w:pPr>
        <w:tabs>
          <w:tab w:val="left" w:pos="360"/>
        </w:tabs>
        <w:ind w:left="360" w:right="-180" w:hanging="360"/>
        <w:rPr>
          <w:rFonts w:ascii="Verdana" w:hAnsi="Verdana"/>
          <w:sz w:val="20"/>
          <w:szCs w:val="20"/>
        </w:rPr>
      </w:pPr>
      <w:r w:rsidRPr="00F96A8E">
        <w:rPr>
          <w:rFonts w:ascii="Verdana" w:hAnsi="Verdana"/>
          <w:sz w:val="20"/>
          <w:szCs w:val="20"/>
        </w:rPr>
        <w:t>Modern Greek W4300 (Fall 2013</w:t>
      </w:r>
      <w:r w:rsidR="00387085" w:rsidRPr="00F96A8E">
        <w:rPr>
          <w:rFonts w:ascii="Verdana" w:hAnsi="Verdana"/>
          <w:sz w:val="20"/>
          <w:szCs w:val="20"/>
        </w:rPr>
        <w:t>, 2015</w:t>
      </w:r>
      <w:r w:rsidRPr="00F96A8E">
        <w:rPr>
          <w:rFonts w:ascii="Verdana" w:hAnsi="Verdana"/>
          <w:sz w:val="20"/>
          <w:szCs w:val="20"/>
        </w:rPr>
        <w:t>): “Worlding C.P. Cavafy: Desire, Media, Translation</w:t>
      </w:r>
      <w:r w:rsidR="0001191F">
        <w:rPr>
          <w:rFonts w:ascii="Verdana" w:hAnsi="Verdana"/>
          <w:sz w:val="20"/>
          <w:szCs w:val="20"/>
        </w:rPr>
        <w:t>;</w:t>
      </w:r>
      <w:r w:rsidRPr="00F96A8E">
        <w:rPr>
          <w:rFonts w:ascii="Verdana" w:hAnsi="Verdana"/>
          <w:sz w:val="20"/>
          <w:szCs w:val="20"/>
        </w:rPr>
        <w:t>”</w:t>
      </w:r>
      <w:r w:rsidR="002848C1" w:rsidRPr="00F96A8E">
        <w:rPr>
          <w:rFonts w:ascii="Verdana" w:hAnsi="Verdana"/>
          <w:sz w:val="20"/>
          <w:szCs w:val="20"/>
        </w:rPr>
        <w:t xml:space="preserve"> Modern Greek-Women’s Studies W4300 (Spring 2003; Spring 2008; Fall 2013):  “C.P. Cavafy: The Typography of Desire” + bilingual 1-credit tutorial MG V3997 for students wishing to read material in the original.</w:t>
      </w:r>
    </w:p>
    <w:p w14:paraId="2AFF94E7" w14:textId="51B572E3" w:rsidR="00BB4350" w:rsidRDefault="00BB4350" w:rsidP="00716CC1">
      <w:pPr>
        <w:ind w:left="360" w:right="-180" w:hanging="360"/>
        <w:rPr>
          <w:rFonts w:ascii="Verdana" w:hAnsi="Verdana"/>
          <w:sz w:val="20"/>
          <w:szCs w:val="20"/>
        </w:rPr>
      </w:pPr>
      <w:r w:rsidRPr="00F96A8E">
        <w:rPr>
          <w:rFonts w:ascii="Verdana" w:hAnsi="Verdana"/>
          <w:sz w:val="20"/>
          <w:szCs w:val="20"/>
        </w:rPr>
        <w:t>CPLS G6111 “Comparative Diaspora</w:t>
      </w:r>
      <w:r w:rsidR="000E5B8B">
        <w:rPr>
          <w:rFonts w:ascii="Verdana" w:hAnsi="Verdana"/>
          <w:sz w:val="20"/>
          <w:szCs w:val="20"/>
        </w:rPr>
        <w:t>s and Translation” (Spring 2014; Spring 2016</w:t>
      </w:r>
      <w:r w:rsidRPr="00F96A8E">
        <w:rPr>
          <w:rFonts w:ascii="Verdana" w:hAnsi="Verdana"/>
          <w:sz w:val="20"/>
          <w:szCs w:val="20"/>
        </w:rPr>
        <w:t xml:space="preserve"> co-taught with Brent Edwards) </w:t>
      </w:r>
    </w:p>
    <w:p w14:paraId="596DEFDE" w14:textId="77777777" w:rsidR="0001191F" w:rsidRDefault="00196FB3" w:rsidP="00716CC1">
      <w:pPr>
        <w:ind w:left="360" w:right="-180" w:hanging="360"/>
        <w:rPr>
          <w:rFonts w:ascii="Verdana" w:hAnsi="Verdana"/>
          <w:sz w:val="20"/>
          <w:szCs w:val="20"/>
        </w:rPr>
      </w:pPr>
      <w:r w:rsidRPr="00F96A8E">
        <w:rPr>
          <w:rFonts w:ascii="Verdana" w:hAnsi="Verdana"/>
          <w:sz w:val="20"/>
          <w:szCs w:val="20"/>
        </w:rPr>
        <w:t>ICLS (Institute for Comparative Literature and Society) V3900 (Spring 2010) “Introduction to Compa</w:t>
      </w:r>
      <w:r w:rsidR="0001191F">
        <w:rPr>
          <w:rFonts w:ascii="Verdana" w:hAnsi="Verdana"/>
          <w:sz w:val="20"/>
          <w:szCs w:val="20"/>
        </w:rPr>
        <w:t>rative Literature and Society”</w:t>
      </w:r>
    </w:p>
    <w:p w14:paraId="4666CEC7" w14:textId="71177BC3" w:rsidR="00BB4350" w:rsidRDefault="00BB4350" w:rsidP="00716CC1">
      <w:pPr>
        <w:ind w:left="360" w:right="-180" w:hanging="360"/>
        <w:rPr>
          <w:rFonts w:ascii="Verdana" w:hAnsi="Verdana"/>
          <w:sz w:val="20"/>
          <w:szCs w:val="20"/>
        </w:rPr>
      </w:pPr>
      <w:r w:rsidRPr="00F96A8E">
        <w:rPr>
          <w:rFonts w:ascii="Verdana" w:hAnsi="Verdana"/>
          <w:sz w:val="20"/>
          <w:szCs w:val="20"/>
        </w:rPr>
        <w:t xml:space="preserve">Modern Greek V3090/G4290 (Fall 2007; Fall 2009): “Greece at the Crossroads: </w:t>
      </w:r>
      <w:r>
        <w:rPr>
          <w:rFonts w:ascii="Verdana" w:hAnsi="Verdana"/>
          <w:sz w:val="20"/>
          <w:szCs w:val="20"/>
        </w:rPr>
        <w:t>Area and Interdisciplinarity</w:t>
      </w:r>
      <w:r w:rsidRPr="00F96A8E">
        <w:rPr>
          <w:rFonts w:ascii="Verdana" w:hAnsi="Verdana"/>
          <w:sz w:val="20"/>
          <w:szCs w:val="20"/>
        </w:rPr>
        <w:t>” an interdisciplinary introduction to the field of Modern Greek Studies showcasing how scholars use Greece as a comparative case in their different disciplines + bilingual 1-credit tutorial MG V3997 for students re</w:t>
      </w:r>
      <w:r>
        <w:rPr>
          <w:rFonts w:ascii="Verdana" w:hAnsi="Verdana"/>
          <w:sz w:val="20"/>
          <w:szCs w:val="20"/>
        </w:rPr>
        <w:t>ading material in the original.</w:t>
      </w:r>
    </w:p>
    <w:p w14:paraId="62247FA2" w14:textId="23AEBF26" w:rsidR="00BB4350" w:rsidRPr="00F96A8E" w:rsidRDefault="00BB4350" w:rsidP="00716CC1">
      <w:pPr>
        <w:ind w:left="360" w:right="-180" w:hanging="360"/>
        <w:rPr>
          <w:rFonts w:ascii="Verdana" w:hAnsi="Verdana"/>
          <w:sz w:val="20"/>
          <w:szCs w:val="20"/>
        </w:rPr>
      </w:pPr>
      <w:r w:rsidRPr="00F96A8E">
        <w:rPr>
          <w:rFonts w:ascii="Verdana" w:hAnsi="Verdana"/>
          <w:sz w:val="20"/>
          <w:szCs w:val="20"/>
        </w:rPr>
        <w:t>Modern Greek V3400/W4997 (Spring 2000; Fall 2003; Fall 2006; Fall 2008; Spring 2012): “Greek American Culture” + bilingual 1-credit tutorial for students wishing t</w:t>
      </w:r>
      <w:r>
        <w:rPr>
          <w:rFonts w:ascii="Verdana" w:hAnsi="Verdana"/>
          <w:sz w:val="20"/>
          <w:szCs w:val="20"/>
        </w:rPr>
        <w:t>o read material in the original</w:t>
      </w:r>
    </w:p>
    <w:p w14:paraId="6B546F52" w14:textId="77777777" w:rsidR="00196FB3" w:rsidRPr="00F96A8E" w:rsidRDefault="00196FB3" w:rsidP="00716CC1">
      <w:pPr>
        <w:ind w:left="360" w:right="-180" w:hanging="360"/>
        <w:rPr>
          <w:rFonts w:ascii="Verdana" w:hAnsi="Verdana"/>
          <w:sz w:val="20"/>
          <w:szCs w:val="20"/>
        </w:rPr>
      </w:pPr>
      <w:r w:rsidRPr="00F96A8E">
        <w:rPr>
          <w:rFonts w:ascii="Verdana" w:hAnsi="Verdana"/>
          <w:sz w:val="20"/>
          <w:szCs w:val="20"/>
        </w:rPr>
        <w:t>Women’s Studies V3520/ V3521 (Spring 2004, Fall 2005): “Senior Thesis Seminar” on the topic of interdisciplinarity and its discontents.</w:t>
      </w:r>
    </w:p>
    <w:p w14:paraId="213F9640" w14:textId="77777777" w:rsidR="00196FB3" w:rsidRPr="00F96A8E" w:rsidRDefault="00196FB3" w:rsidP="00716CC1">
      <w:pPr>
        <w:ind w:left="360" w:right="-180" w:hanging="360"/>
        <w:rPr>
          <w:rFonts w:ascii="Verdana" w:hAnsi="Verdana"/>
          <w:sz w:val="20"/>
          <w:szCs w:val="20"/>
        </w:rPr>
      </w:pPr>
      <w:r w:rsidRPr="00F96A8E">
        <w:rPr>
          <w:rFonts w:ascii="Verdana" w:hAnsi="Verdana"/>
          <w:sz w:val="20"/>
          <w:szCs w:val="20"/>
        </w:rPr>
        <w:t>CCLS (Center for Comparative Literature and Society) G6100 (Spring 2004, co-taught with Rosalind Morris): “Translation between Literature and Anthropology.”</w:t>
      </w:r>
    </w:p>
    <w:p w14:paraId="3A71FC04" w14:textId="77777777" w:rsidR="00196FB3" w:rsidRPr="00F96A8E" w:rsidRDefault="00196FB3" w:rsidP="00716CC1">
      <w:pPr>
        <w:tabs>
          <w:tab w:val="left" w:pos="360"/>
        </w:tabs>
        <w:ind w:left="360" w:right="-180" w:hanging="360"/>
        <w:rPr>
          <w:rFonts w:ascii="Verdana" w:hAnsi="Verdana"/>
          <w:sz w:val="20"/>
          <w:szCs w:val="20"/>
        </w:rPr>
      </w:pPr>
      <w:r w:rsidRPr="00F96A8E">
        <w:rPr>
          <w:rFonts w:ascii="Verdana" w:hAnsi="Verdana"/>
          <w:sz w:val="20"/>
          <w:szCs w:val="20"/>
        </w:rPr>
        <w:t xml:space="preserve">Modern Greek V3200 (Spring 2002): “Greek Diaspora and the Language Question,” taught in Greek. </w:t>
      </w:r>
    </w:p>
    <w:p w14:paraId="41DDF434" w14:textId="77777777" w:rsidR="00196FB3" w:rsidRDefault="00196FB3" w:rsidP="00716CC1">
      <w:pPr>
        <w:ind w:left="360" w:right="-180" w:hanging="360"/>
        <w:rPr>
          <w:rFonts w:ascii="Verdana" w:hAnsi="Verdana"/>
          <w:sz w:val="20"/>
          <w:szCs w:val="20"/>
        </w:rPr>
      </w:pPr>
      <w:r w:rsidRPr="00F96A8E">
        <w:rPr>
          <w:rFonts w:ascii="Verdana" w:hAnsi="Verdana"/>
          <w:sz w:val="20"/>
          <w:szCs w:val="20"/>
        </w:rPr>
        <w:t>Modern Greek V3306 (Fall 2002, 2012): “The Making of Modern Greek Poetry,” taught in Greek.</w:t>
      </w:r>
    </w:p>
    <w:p w14:paraId="364E490F" w14:textId="0A1C1579" w:rsidR="00BB4350" w:rsidRPr="00F96A8E" w:rsidRDefault="00BB4350" w:rsidP="00716CC1">
      <w:pPr>
        <w:ind w:right="-180"/>
        <w:rPr>
          <w:rFonts w:ascii="Verdana" w:hAnsi="Verdana"/>
          <w:sz w:val="20"/>
          <w:szCs w:val="20"/>
        </w:rPr>
      </w:pPr>
      <w:r w:rsidRPr="00F96A8E">
        <w:rPr>
          <w:rFonts w:ascii="Verdana" w:hAnsi="Verdana"/>
          <w:sz w:val="20"/>
          <w:szCs w:val="20"/>
        </w:rPr>
        <w:t>Modern Greek V3998 (2004, Spring 2012, 2013, 2016): Senior Research Seminar</w:t>
      </w:r>
      <w:r>
        <w:rPr>
          <w:rFonts w:ascii="Verdana" w:hAnsi="Verdana"/>
          <w:sz w:val="20"/>
          <w:szCs w:val="20"/>
        </w:rPr>
        <w:t>.</w:t>
      </w:r>
    </w:p>
    <w:p w14:paraId="7AEE450E" w14:textId="3CA4674F" w:rsidR="00196FB3" w:rsidRDefault="00196FB3" w:rsidP="00716CC1">
      <w:pPr>
        <w:ind w:left="360" w:right="-180" w:hanging="360"/>
        <w:rPr>
          <w:rFonts w:ascii="Verdana" w:hAnsi="Verdana"/>
          <w:sz w:val="20"/>
          <w:szCs w:val="20"/>
        </w:rPr>
      </w:pPr>
      <w:r w:rsidRPr="00F96A8E">
        <w:rPr>
          <w:rFonts w:ascii="Verdana" w:hAnsi="Verdana"/>
          <w:sz w:val="20"/>
          <w:szCs w:val="20"/>
        </w:rPr>
        <w:t>Modern Greek V3997 and W4997 (Fall 2002, 2006, 2007, 2008, 2009, 2010, 2011, 2012, 2013</w:t>
      </w:r>
      <w:r w:rsidR="002848C1" w:rsidRPr="00F96A8E">
        <w:rPr>
          <w:rFonts w:ascii="Verdana" w:hAnsi="Verdana"/>
          <w:sz w:val="20"/>
          <w:szCs w:val="20"/>
        </w:rPr>
        <w:t>-2016</w:t>
      </w:r>
      <w:r w:rsidRPr="00F96A8E">
        <w:rPr>
          <w:rFonts w:ascii="Verdana" w:hAnsi="Verdana"/>
          <w:sz w:val="20"/>
          <w:szCs w:val="20"/>
        </w:rPr>
        <w:t>): Directed Reading</w:t>
      </w:r>
      <w:r w:rsidR="00BB4350">
        <w:rPr>
          <w:rFonts w:ascii="Verdana" w:hAnsi="Verdana"/>
          <w:sz w:val="20"/>
          <w:szCs w:val="20"/>
        </w:rPr>
        <w:t>.</w:t>
      </w:r>
    </w:p>
    <w:p w14:paraId="72707947" w14:textId="77777777" w:rsidR="00BB4350" w:rsidRDefault="00BB4350" w:rsidP="00716CC1">
      <w:pPr>
        <w:ind w:left="360" w:right="-180" w:hanging="360"/>
        <w:rPr>
          <w:rFonts w:ascii="Verdana" w:hAnsi="Verdana"/>
          <w:sz w:val="20"/>
          <w:szCs w:val="20"/>
        </w:rPr>
      </w:pPr>
    </w:p>
    <w:p w14:paraId="5FE98D14" w14:textId="3DB72B79" w:rsidR="00BB4350" w:rsidRPr="00BB4350" w:rsidRDefault="00BB4350" w:rsidP="00716CC1">
      <w:pPr>
        <w:ind w:left="360" w:right="-180" w:hanging="360"/>
        <w:rPr>
          <w:rFonts w:ascii="Verdana" w:hAnsi="Verdana"/>
          <w:sz w:val="20"/>
          <w:szCs w:val="20"/>
          <w:u w:val="single"/>
        </w:rPr>
      </w:pPr>
      <w:r w:rsidRPr="00BB4350">
        <w:rPr>
          <w:rFonts w:ascii="Verdana" w:hAnsi="Verdana"/>
          <w:sz w:val="20"/>
          <w:szCs w:val="20"/>
          <w:u w:val="single"/>
        </w:rPr>
        <w:t>Global Education</w:t>
      </w:r>
    </w:p>
    <w:p w14:paraId="1DD634E0" w14:textId="77777777" w:rsidR="00BB4350" w:rsidRPr="00A761F0" w:rsidRDefault="00BB4350" w:rsidP="00716CC1">
      <w:pPr>
        <w:ind w:left="360" w:right="-180" w:hanging="360"/>
        <w:rPr>
          <w:rFonts w:ascii="Verdana" w:hAnsi="Verdana"/>
          <w:sz w:val="20"/>
          <w:szCs w:val="20"/>
        </w:rPr>
      </w:pPr>
    </w:p>
    <w:p w14:paraId="33B1EFDF" w14:textId="2E973C9F" w:rsidR="00890613" w:rsidRPr="00A761F0" w:rsidRDefault="00890613" w:rsidP="00716CC1">
      <w:pPr>
        <w:ind w:left="360" w:right="-180" w:hanging="360"/>
        <w:rPr>
          <w:rFonts w:ascii="Verdana" w:hAnsi="Verdana"/>
          <w:sz w:val="20"/>
          <w:szCs w:val="20"/>
        </w:rPr>
      </w:pPr>
      <w:r w:rsidRPr="00A761F0">
        <w:rPr>
          <w:rFonts w:ascii="Verdana" w:hAnsi="Verdana"/>
          <w:sz w:val="20"/>
          <w:szCs w:val="20"/>
        </w:rPr>
        <w:t>Faculty Director,</w:t>
      </w:r>
      <w:r w:rsidR="00A05B1C">
        <w:rPr>
          <w:rFonts w:ascii="Verdana" w:hAnsi="Verdana"/>
          <w:sz w:val="20"/>
          <w:szCs w:val="20"/>
        </w:rPr>
        <w:t xml:space="preserve"> Spring Break </w:t>
      </w:r>
      <w:r w:rsidR="00A05B1C" w:rsidRPr="00A761F0">
        <w:rPr>
          <w:rFonts w:ascii="Verdana" w:hAnsi="Verdana"/>
          <w:sz w:val="20"/>
          <w:szCs w:val="20"/>
        </w:rPr>
        <w:t>Study Trip, Thessalon</w:t>
      </w:r>
      <w:r w:rsidR="00A05B1C">
        <w:rPr>
          <w:rFonts w:ascii="Verdana" w:hAnsi="Verdana"/>
          <w:sz w:val="20"/>
          <w:szCs w:val="20"/>
        </w:rPr>
        <w:t xml:space="preserve">iki Documentary Film Festival: </w:t>
      </w:r>
      <w:r w:rsidR="00A761F0" w:rsidRPr="00A761F0">
        <w:rPr>
          <w:rFonts w:ascii="Verdana" w:hAnsi="Verdana"/>
          <w:sz w:val="20"/>
          <w:szCs w:val="20"/>
        </w:rPr>
        <w:t>“</w:t>
      </w:r>
      <w:r w:rsidRPr="00A761F0">
        <w:rPr>
          <w:rFonts w:ascii="Verdana" w:hAnsi="Verdana"/>
          <w:sz w:val="20"/>
          <w:szCs w:val="20"/>
        </w:rPr>
        <w:t>Across Borders: Language, Culture, Film,</w:t>
      </w:r>
      <w:r w:rsidR="00A761F0" w:rsidRPr="00A761F0">
        <w:rPr>
          <w:rFonts w:ascii="Verdana" w:hAnsi="Verdana"/>
          <w:sz w:val="20"/>
          <w:szCs w:val="20"/>
        </w:rPr>
        <w:t>”</w:t>
      </w:r>
      <w:r w:rsidRPr="00A761F0">
        <w:rPr>
          <w:rFonts w:ascii="Verdana" w:hAnsi="Verdana"/>
          <w:sz w:val="20"/>
          <w:szCs w:val="20"/>
        </w:rPr>
        <w:t xml:space="preserve"> 2010</w:t>
      </w:r>
      <w:r w:rsidR="00CF03A9" w:rsidRPr="00A761F0">
        <w:rPr>
          <w:rFonts w:ascii="Verdana" w:hAnsi="Verdana"/>
          <w:sz w:val="20"/>
          <w:szCs w:val="20"/>
        </w:rPr>
        <w:t xml:space="preserve"> (with Arian Cotsis)</w:t>
      </w:r>
      <w:r w:rsidR="00A761F0">
        <w:rPr>
          <w:rFonts w:ascii="Verdana" w:hAnsi="Verdana"/>
          <w:sz w:val="20"/>
          <w:szCs w:val="20"/>
        </w:rPr>
        <w:t>, “</w:t>
      </w:r>
      <w:r w:rsidR="00A05B1C">
        <w:rPr>
          <w:rFonts w:ascii="Verdana" w:hAnsi="Verdana"/>
          <w:sz w:val="20"/>
          <w:szCs w:val="20"/>
        </w:rPr>
        <w:t>Documenting the Urban Crossroads,</w:t>
      </w:r>
      <w:r w:rsidR="00A761F0" w:rsidRPr="00A761F0">
        <w:rPr>
          <w:rFonts w:ascii="Verdana" w:hAnsi="Verdana"/>
          <w:sz w:val="20"/>
          <w:szCs w:val="20"/>
        </w:rPr>
        <w:t xml:space="preserve">” </w:t>
      </w:r>
      <w:r w:rsidRPr="00A761F0">
        <w:rPr>
          <w:rFonts w:ascii="Verdana" w:hAnsi="Verdana"/>
          <w:sz w:val="20"/>
          <w:szCs w:val="20"/>
        </w:rPr>
        <w:t>2012, 2014</w:t>
      </w:r>
      <w:r w:rsidR="00CF03A9" w:rsidRPr="00A761F0">
        <w:rPr>
          <w:rFonts w:ascii="Verdana" w:hAnsi="Verdana"/>
          <w:sz w:val="20"/>
          <w:szCs w:val="20"/>
        </w:rPr>
        <w:t xml:space="preserve"> (with Toby Lee and Fotini Lazaridou)</w:t>
      </w:r>
      <w:r w:rsidRPr="00A761F0">
        <w:rPr>
          <w:rFonts w:ascii="Verdana" w:hAnsi="Verdana"/>
          <w:sz w:val="20"/>
          <w:szCs w:val="20"/>
        </w:rPr>
        <w:t xml:space="preserve">, </w:t>
      </w:r>
      <w:r w:rsidR="00A761F0">
        <w:rPr>
          <w:rFonts w:ascii="Verdana" w:hAnsi="Verdana"/>
          <w:sz w:val="20"/>
          <w:szCs w:val="20"/>
        </w:rPr>
        <w:t>“</w:t>
      </w:r>
      <w:r w:rsidR="00A761F0" w:rsidRPr="00A761F0">
        <w:rPr>
          <w:rFonts w:ascii="Verdana" w:hAnsi="Verdana"/>
          <w:sz w:val="20"/>
          <w:szCs w:val="20"/>
        </w:rPr>
        <w:t>Mapping a City in Flux</w:t>
      </w:r>
      <w:r w:rsidR="00A761F0">
        <w:rPr>
          <w:rFonts w:ascii="Verdana" w:hAnsi="Verdana"/>
          <w:sz w:val="20"/>
          <w:szCs w:val="20"/>
        </w:rPr>
        <w:t>,”</w:t>
      </w:r>
      <w:r w:rsidR="00A761F0" w:rsidRPr="00A761F0">
        <w:rPr>
          <w:rFonts w:ascii="Verdana" w:hAnsi="Verdana"/>
          <w:sz w:val="20"/>
          <w:szCs w:val="20"/>
        </w:rPr>
        <w:t xml:space="preserve"> </w:t>
      </w:r>
      <w:r w:rsidRPr="00A761F0">
        <w:rPr>
          <w:rFonts w:ascii="Verdana" w:hAnsi="Verdana"/>
          <w:sz w:val="20"/>
          <w:szCs w:val="20"/>
        </w:rPr>
        <w:t>2016</w:t>
      </w:r>
      <w:r w:rsidR="00CF03A9" w:rsidRPr="00A761F0">
        <w:rPr>
          <w:rFonts w:ascii="Verdana" w:hAnsi="Verdana"/>
          <w:sz w:val="20"/>
          <w:szCs w:val="20"/>
        </w:rPr>
        <w:t xml:space="preserve"> (with Paraskevi Martzavou and Dimitris Antoniou) (funded by Lucy Foundation and Tsigrimanis Family).</w:t>
      </w:r>
    </w:p>
    <w:p w14:paraId="44C179A4" w14:textId="77777777" w:rsidR="00CF03A9" w:rsidRDefault="00CF03A9" w:rsidP="00716CC1">
      <w:pPr>
        <w:ind w:left="360" w:right="-180" w:hanging="360"/>
        <w:rPr>
          <w:rFonts w:ascii="Verdana" w:hAnsi="Verdana"/>
          <w:sz w:val="20"/>
          <w:szCs w:val="20"/>
        </w:rPr>
      </w:pPr>
    </w:p>
    <w:p w14:paraId="4C4BFCE0" w14:textId="020EABAC" w:rsidR="00890613" w:rsidRDefault="00CF03A9" w:rsidP="00716CC1">
      <w:pPr>
        <w:ind w:left="360" w:right="-180" w:hanging="360"/>
        <w:rPr>
          <w:rFonts w:ascii="Verdana" w:hAnsi="Verdana"/>
          <w:sz w:val="20"/>
          <w:szCs w:val="20"/>
        </w:rPr>
      </w:pPr>
      <w:r>
        <w:rPr>
          <w:rFonts w:ascii="Verdana" w:hAnsi="Verdana"/>
          <w:sz w:val="20"/>
          <w:szCs w:val="20"/>
        </w:rPr>
        <w:lastRenderedPageBreak/>
        <w:t xml:space="preserve">Faculty Director, </w:t>
      </w:r>
      <w:r w:rsidR="00890613">
        <w:rPr>
          <w:rFonts w:ascii="Verdana" w:hAnsi="Verdana"/>
          <w:sz w:val="20"/>
          <w:szCs w:val="20"/>
        </w:rPr>
        <w:t>Byzantine and Modern Greek Encounters Global Seminar</w:t>
      </w:r>
      <w:r>
        <w:rPr>
          <w:rFonts w:ascii="Verdana" w:hAnsi="Verdana"/>
          <w:sz w:val="20"/>
          <w:szCs w:val="20"/>
        </w:rPr>
        <w:t>, Istanbul, Spring 2015 (with Martha Howell); New York/ Istanbul</w:t>
      </w:r>
      <w:r w:rsidR="00A05B1C">
        <w:rPr>
          <w:rFonts w:ascii="Verdana" w:hAnsi="Verdana"/>
          <w:sz w:val="20"/>
          <w:szCs w:val="20"/>
        </w:rPr>
        <w:t>,</w:t>
      </w:r>
      <w:r>
        <w:rPr>
          <w:rFonts w:ascii="Verdana" w:hAnsi="Verdana"/>
          <w:sz w:val="20"/>
          <w:szCs w:val="20"/>
        </w:rPr>
        <w:t xml:space="preserve"> Spring 2016 (with Matthew Gumpert and Dimitris Antoniou) (funded by M</w:t>
      </w:r>
      <w:r w:rsidR="00A05B1C">
        <w:rPr>
          <w:rFonts w:ascii="Verdana" w:hAnsi="Verdana"/>
          <w:sz w:val="20"/>
          <w:szCs w:val="20"/>
        </w:rPr>
        <w:t>ellon and Onassis Foundations).</w:t>
      </w:r>
    </w:p>
    <w:p w14:paraId="370BA057" w14:textId="77777777" w:rsidR="00BB4350" w:rsidRPr="00F96A8E" w:rsidRDefault="00BB4350" w:rsidP="00716CC1">
      <w:pPr>
        <w:ind w:left="360" w:right="-180" w:hanging="360"/>
        <w:rPr>
          <w:rFonts w:ascii="Verdana" w:hAnsi="Verdana"/>
          <w:sz w:val="20"/>
          <w:szCs w:val="20"/>
        </w:rPr>
      </w:pPr>
    </w:p>
    <w:p w14:paraId="2DB37B27" w14:textId="676D8708" w:rsidR="00E35E7E" w:rsidRPr="00F96A8E" w:rsidRDefault="00E35E7E" w:rsidP="00716CC1">
      <w:pPr>
        <w:ind w:right="-180"/>
        <w:rPr>
          <w:rFonts w:ascii="Verdana" w:hAnsi="Verdana"/>
          <w:sz w:val="20"/>
          <w:szCs w:val="20"/>
        </w:rPr>
      </w:pPr>
      <w:r w:rsidRPr="00F96A8E">
        <w:rPr>
          <w:rFonts w:ascii="Verdana" w:eastAsia="Cambria" w:hAnsi="Verdana" w:cs="Verdana"/>
          <w:bCs/>
          <w:color w:val="000000"/>
          <w:sz w:val="20"/>
          <w:szCs w:val="20"/>
        </w:rPr>
        <w:t>IV. Service</w:t>
      </w:r>
    </w:p>
    <w:p w14:paraId="598847E8" w14:textId="77777777" w:rsidR="00E35E7E" w:rsidRPr="00F96A8E" w:rsidRDefault="00E35E7E" w:rsidP="00716CC1">
      <w:pPr>
        <w:ind w:right="-180"/>
        <w:rPr>
          <w:rFonts w:ascii="Verdana" w:hAnsi="Verdana"/>
          <w:sz w:val="20"/>
          <w:szCs w:val="20"/>
        </w:rPr>
      </w:pPr>
    </w:p>
    <w:p w14:paraId="5C3B66B9" w14:textId="6D2C53B4" w:rsidR="00E35E7E" w:rsidRPr="00F96A8E" w:rsidRDefault="00B37140" w:rsidP="00716CC1">
      <w:pPr>
        <w:ind w:right="-180"/>
        <w:rPr>
          <w:rFonts w:ascii="Verdana" w:hAnsi="Verdana"/>
          <w:sz w:val="20"/>
          <w:szCs w:val="20"/>
          <w:u w:val="single"/>
        </w:rPr>
      </w:pPr>
      <w:r w:rsidRPr="00F96A8E">
        <w:rPr>
          <w:rFonts w:ascii="Verdana" w:hAnsi="Verdana"/>
          <w:sz w:val="20"/>
          <w:szCs w:val="20"/>
          <w:u w:val="single"/>
        </w:rPr>
        <w:t>University</w:t>
      </w:r>
    </w:p>
    <w:p w14:paraId="6DE0A012" w14:textId="77777777" w:rsidR="00E35E7E" w:rsidRPr="00F96A8E" w:rsidRDefault="00E35E7E" w:rsidP="00716CC1">
      <w:pPr>
        <w:ind w:right="-180"/>
        <w:rPr>
          <w:rFonts w:ascii="Verdana" w:hAnsi="Verdana"/>
          <w:sz w:val="20"/>
          <w:szCs w:val="20"/>
        </w:rPr>
      </w:pPr>
    </w:p>
    <w:p w14:paraId="5D69BCB6" w14:textId="5A35B047" w:rsidR="00E35E7E" w:rsidRPr="00F96A8E" w:rsidRDefault="00E35E7E" w:rsidP="00716CC1">
      <w:pPr>
        <w:pStyle w:val="ListParagraph"/>
        <w:numPr>
          <w:ilvl w:val="0"/>
          <w:numId w:val="8"/>
        </w:numPr>
        <w:ind w:right="-180"/>
        <w:rPr>
          <w:rFonts w:ascii="Verdana" w:hAnsi="Verdana"/>
          <w:sz w:val="20"/>
          <w:szCs w:val="20"/>
        </w:rPr>
      </w:pPr>
      <w:r w:rsidRPr="00F96A8E">
        <w:rPr>
          <w:rFonts w:ascii="Verdana" w:hAnsi="Verdana"/>
          <w:sz w:val="20"/>
          <w:szCs w:val="20"/>
        </w:rPr>
        <w:t>Director of Program in Hellenic Studies (</w:t>
      </w:r>
      <w:hyperlink r:id="rId24" w:history="1">
        <w:r w:rsidRPr="00F96A8E">
          <w:rPr>
            <w:rStyle w:val="Hyperlink"/>
            <w:rFonts w:ascii="Verdana" w:hAnsi="Verdana"/>
            <w:sz w:val="20"/>
            <w:szCs w:val="20"/>
          </w:rPr>
          <w:t>http://hellenic.columbia.edu/</w:t>
        </w:r>
      </w:hyperlink>
      <w:r w:rsidRPr="00F96A8E">
        <w:rPr>
          <w:rFonts w:ascii="Verdana" w:hAnsi="Verdana"/>
          <w:sz w:val="20"/>
          <w:szCs w:val="20"/>
        </w:rPr>
        <w:t>), Classics Department (2012-</w:t>
      </w:r>
      <w:r w:rsidR="00FB51CD">
        <w:rPr>
          <w:rFonts w:ascii="Verdana" w:hAnsi="Verdana"/>
          <w:sz w:val="20"/>
          <w:szCs w:val="20"/>
        </w:rPr>
        <w:t>2016</w:t>
      </w:r>
      <w:r w:rsidRPr="00F96A8E">
        <w:rPr>
          <w:rFonts w:ascii="Verdana" w:hAnsi="Verdana"/>
          <w:sz w:val="20"/>
          <w:szCs w:val="20"/>
        </w:rPr>
        <w:t>,</w:t>
      </w:r>
      <w:r w:rsidR="0046245E" w:rsidRPr="00F96A8E">
        <w:rPr>
          <w:rFonts w:ascii="Verdana" w:hAnsi="Verdana"/>
          <w:sz w:val="20"/>
          <w:szCs w:val="20"/>
        </w:rPr>
        <w:t xml:space="preserve"> 2010-2012</w:t>
      </w:r>
      <w:r w:rsidR="00346AF6" w:rsidRPr="00F96A8E">
        <w:rPr>
          <w:rFonts w:ascii="Verdana" w:hAnsi="Verdana"/>
          <w:sz w:val="20"/>
          <w:szCs w:val="20"/>
        </w:rPr>
        <w:t xml:space="preserve"> [</w:t>
      </w:r>
      <w:r w:rsidR="001014E2">
        <w:rPr>
          <w:rFonts w:ascii="Verdana" w:hAnsi="Verdana"/>
          <w:sz w:val="20"/>
          <w:szCs w:val="20"/>
        </w:rPr>
        <w:t>co-director</w:t>
      </w:r>
      <w:r w:rsidR="00346AF6" w:rsidRPr="00F96A8E">
        <w:rPr>
          <w:rFonts w:ascii="Verdana" w:hAnsi="Verdana"/>
          <w:sz w:val="20"/>
          <w:szCs w:val="20"/>
        </w:rPr>
        <w:t>],</w:t>
      </w:r>
      <w:r w:rsidRPr="00F96A8E">
        <w:rPr>
          <w:rFonts w:ascii="Verdana" w:hAnsi="Verdana"/>
          <w:sz w:val="20"/>
          <w:szCs w:val="20"/>
        </w:rPr>
        <w:t xml:space="preserve"> 2007-2009, </w:t>
      </w:r>
      <w:r w:rsidR="00346AF6" w:rsidRPr="00F96A8E">
        <w:rPr>
          <w:rFonts w:ascii="Verdana" w:hAnsi="Verdana"/>
          <w:sz w:val="20"/>
          <w:szCs w:val="20"/>
        </w:rPr>
        <w:t>2004-2006 [</w:t>
      </w:r>
      <w:r w:rsidR="001014E2">
        <w:rPr>
          <w:rFonts w:ascii="Verdana" w:hAnsi="Verdana"/>
          <w:sz w:val="20"/>
          <w:szCs w:val="20"/>
        </w:rPr>
        <w:t>co-director</w:t>
      </w:r>
      <w:r w:rsidR="00346AF6" w:rsidRPr="00F96A8E">
        <w:rPr>
          <w:rFonts w:ascii="Verdana" w:hAnsi="Verdana"/>
          <w:sz w:val="20"/>
          <w:szCs w:val="20"/>
        </w:rPr>
        <w:t xml:space="preserve">], </w:t>
      </w:r>
      <w:r w:rsidRPr="00F96A8E">
        <w:rPr>
          <w:rFonts w:ascii="Verdana" w:hAnsi="Verdana"/>
          <w:sz w:val="20"/>
          <w:szCs w:val="20"/>
        </w:rPr>
        <w:t>1988-2004); </w:t>
      </w:r>
      <w:r w:rsidR="00A05B1C">
        <w:rPr>
          <w:rFonts w:ascii="Verdana" w:hAnsi="Verdana"/>
          <w:sz w:val="20"/>
          <w:szCs w:val="20"/>
        </w:rPr>
        <w:t>Hiring and reviews</w:t>
      </w:r>
      <w:r w:rsidR="00F046C4">
        <w:rPr>
          <w:rFonts w:ascii="Verdana" w:hAnsi="Verdana"/>
          <w:sz w:val="20"/>
          <w:szCs w:val="20"/>
        </w:rPr>
        <w:t xml:space="preserve">: </w:t>
      </w:r>
      <w:r w:rsidR="00F046C4" w:rsidRPr="00F96A8E">
        <w:rPr>
          <w:rFonts w:ascii="Verdana" w:hAnsi="Verdana"/>
          <w:sz w:val="20"/>
          <w:szCs w:val="20"/>
        </w:rPr>
        <w:t>Vangelis Calotychos through Assoc. Prof; Marina Kotzamani through 5</w:t>
      </w:r>
      <w:r w:rsidR="00F046C4" w:rsidRPr="00F96A8E">
        <w:rPr>
          <w:rFonts w:ascii="Verdana" w:hAnsi="Verdana"/>
          <w:sz w:val="20"/>
          <w:szCs w:val="20"/>
          <w:vertAlign w:val="superscript"/>
        </w:rPr>
        <w:t>th</w:t>
      </w:r>
      <w:r w:rsidR="00F046C4" w:rsidRPr="00F96A8E">
        <w:rPr>
          <w:rFonts w:ascii="Verdana" w:hAnsi="Verdana"/>
          <w:sz w:val="20"/>
          <w:szCs w:val="20"/>
        </w:rPr>
        <w:t xml:space="preserve"> year;</w:t>
      </w:r>
      <w:r w:rsidR="00F046C4">
        <w:rPr>
          <w:rFonts w:ascii="Verdana" w:hAnsi="Verdana"/>
          <w:sz w:val="20"/>
          <w:szCs w:val="20"/>
        </w:rPr>
        <w:t xml:space="preserve"> Visiting Prof.</w:t>
      </w:r>
      <w:r w:rsidR="00F046C4" w:rsidRPr="00F96A8E">
        <w:rPr>
          <w:rFonts w:ascii="Verdana" w:hAnsi="Verdana"/>
          <w:sz w:val="20"/>
          <w:szCs w:val="20"/>
        </w:rPr>
        <w:t xml:space="preserve"> (Peter Bien, Yiorgos Kalogeras, Ioanna Laliotou)</w:t>
      </w:r>
      <w:r w:rsidR="00F046C4">
        <w:rPr>
          <w:rFonts w:ascii="Verdana" w:hAnsi="Verdana"/>
          <w:sz w:val="20"/>
          <w:szCs w:val="20"/>
        </w:rPr>
        <w:t>;</w:t>
      </w:r>
      <w:r w:rsidR="00F046C4" w:rsidRPr="00F96A8E">
        <w:rPr>
          <w:rFonts w:ascii="Verdana" w:hAnsi="Verdana"/>
          <w:sz w:val="20"/>
          <w:szCs w:val="20"/>
        </w:rPr>
        <w:t xml:space="preserve"> Visiting Asst</w:t>
      </w:r>
      <w:r w:rsidR="00F046C4">
        <w:rPr>
          <w:rFonts w:ascii="Verdana" w:hAnsi="Verdana"/>
          <w:sz w:val="20"/>
          <w:szCs w:val="20"/>
        </w:rPr>
        <w:t>.</w:t>
      </w:r>
      <w:r w:rsidR="00F046C4" w:rsidRPr="00F96A8E">
        <w:rPr>
          <w:rFonts w:ascii="Verdana" w:hAnsi="Verdana"/>
          <w:sz w:val="20"/>
          <w:szCs w:val="20"/>
        </w:rPr>
        <w:t xml:space="preserve"> Prof</w:t>
      </w:r>
      <w:r w:rsidR="00F046C4">
        <w:rPr>
          <w:rFonts w:ascii="Verdana" w:hAnsi="Verdana"/>
          <w:sz w:val="20"/>
          <w:szCs w:val="20"/>
        </w:rPr>
        <w:t>. (Mary Leontsini, Dimitris Antoniou</w:t>
      </w:r>
      <w:r w:rsidR="00F046C4" w:rsidRPr="00F96A8E">
        <w:rPr>
          <w:rFonts w:ascii="Verdana" w:hAnsi="Verdana"/>
          <w:sz w:val="20"/>
          <w:szCs w:val="20"/>
        </w:rPr>
        <w:t xml:space="preserve">); Lecturers (Maria Hadjipolycarpou, Toby Lee, </w:t>
      </w:r>
      <w:r w:rsidR="005B305C">
        <w:rPr>
          <w:rFonts w:ascii="Verdana" w:hAnsi="Verdana"/>
          <w:sz w:val="20"/>
          <w:szCs w:val="20"/>
        </w:rPr>
        <w:t xml:space="preserve">Kathryn Stergiopoulos, </w:t>
      </w:r>
      <w:r w:rsidR="00D81628">
        <w:rPr>
          <w:rFonts w:ascii="Verdana" w:hAnsi="Verdana"/>
          <w:sz w:val="20"/>
          <w:szCs w:val="20"/>
        </w:rPr>
        <w:t xml:space="preserve">Natalia Roumelioti, </w:t>
      </w:r>
      <w:r w:rsidR="00C43DBB">
        <w:rPr>
          <w:rFonts w:ascii="Verdana" w:hAnsi="Verdana"/>
          <w:sz w:val="20"/>
          <w:szCs w:val="20"/>
        </w:rPr>
        <w:t xml:space="preserve">Stephanos Tsigrimanis, </w:t>
      </w:r>
      <w:r w:rsidR="00D81628" w:rsidRPr="00F96A8E">
        <w:rPr>
          <w:rFonts w:ascii="Verdana" w:hAnsi="Verdana"/>
          <w:sz w:val="20"/>
          <w:szCs w:val="20"/>
        </w:rPr>
        <w:t xml:space="preserve">Elena Tzelepis, </w:t>
      </w:r>
      <w:r w:rsidR="00F046C4" w:rsidRPr="00F96A8E">
        <w:rPr>
          <w:rFonts w:ascii="Verdana" w:hAnsi="Verdana"/>
          <w:sz w:val="20"/>
          <w:szCs w:val="20"/>
        </w:rPr>
        <w:t>Ioanna Theoharopoulou, Andreas</w:t>
      </w:r>
      <w:r w:rsidR="00F046C4">
        <w:rPr>
          <w:rFonts w:ascii="Verdana" w:hAnsi="Verdana"/>
          <w:sz w:val="20"/>
          <w:szCs w:val="20"/>
        </w:rPr>
        <w:t xml:space="preserve"> Kalyvas, Vassiliki Yiakoumaki); </w:t>
      </w:r>
      <w:r w:rsidR="00F046C4" w:rsidRPr="00F96A8E">
        <w:rPr>
          <w:rFonts w:ascii="Verdana" w:hAnsi="Verdana"/>
          <w:sz w:val="20"/>
          <w:szCs w:val="20"/>
        </w:rPr>
        <w:t>Chair, Sea</w:t>
      </w:r>
      <w:r w:rsidR="00A84E02">
        <w:rPr>
          <w:rFonts w:ascii="Verdana" w:hAnsi="Verdana"/>
          <w:sz w:val="20"/>
          <w:szCs w:val="20"/>
        </w:rPr>
        <w:t>rch Committee for Modern Greek Lecturer in Discipline (2016, 2013</w:t>
      </w:r>
      <w:r w:rsidR="00F046C4" w:rsidRPr="00F96A8E">
        <w:rPr>
          <w:rFonts w:ascii="Verdana" w:hAnsi="Verdana"/>
          <w:sz w:val="20"/>
          <w:szCs w:val="20"/>
        </w:rPr>
        <w:t>), Search Committee fo</w:t>
      </w:r>
      <w:r w:rsidR="00A84E02">
        <w:rPr>
          <w:rFonts w:ascii="Verdana" w:hAnsi="Verdana"/>
          <w:sz w:val="20"/>
          <w:szCs w:val="20"/>
        </w:rPr>
        <w:t>r Coordinator (2016, 2012</w:t>
      </w:r>
      <w:r w:rsidR="00F046C4" w:rsidRPr="00F96A8E">
        <w:rPr>
          <w:rFonts w:ascii="Verdana" w:hAnsi="Verdana"/>
          <w:sz w:val="20"/>
          <w:szCs w:val="20"/>
        </w:rPr>
        <w:t>)</w:t>
      </w:r>
      <w:r w:rsidR="00A05B1C">
        <w:rPr>
          <w:rFonts w:ascii="Verdana" w:hAnsi="Verdana"/>
          <w:sz w:val="20"/>
          <w:szCs w:val="20"/>
        </w:rPr>
        <w:t>; Supervised acting directors,</w:t>
      </w:r>
      <w:r w:rsidR="00F046C4">
        <w:rPr>
          <w:rFonts w:ascii="Verdana" w:hAnsi="Verdana"/>
          <w:sz w:val="20"/>
          <w:szCs w:val="20"/>
        </w:rPr>
        <w:t xml:space="preserve"> p</w:t>
      </w:r>
      <w:r w:rsidR="00A05B1C" w:rsidRPr="00F96A8E">
        <w:rPr>
          <w:rFonts w:ascii="Verdana" w:hAnsi="Verdana"/>
          <w:sz w:val="20"/>
          <w:szCs w:val="20"/>
        </w:rPr>
        <w:t>rogram coordinators, post docs,</w:t>
      </w:r>
      <w:r w:rsidR="00DF07FE">
        <w:rPr>
          <w:rFonts w:ascii="Verdana" w:hAnsi="Verdana"/>
          <w:sz w:val="20"/>
          <w:szCs w:val="20"/>
        </w:rPr>
        <w:t xml:space="preserve"> Hellenic Studies F</w:t>
      </w:r>
      <w:r w:rsidR="00A05B1C">
        <w:rPr>
          <w:rFonts w:ascii="Verdana" w:hAnsi="Verdana"/>
          <w:sz w:val="20"/>
          <w:szCs w:val="20"/>
        </w:rPr>
        <w:t>ellows</w:t>
      </w:r>
      <w:r w:rsidR="00F046C4">
        <w:rPr>
          <w:rFonts w:ascii="Verdana" w:hAnsi="Verdana"/>
          <w:sz w:val="20"/>
          <w:szCs w:val="20"/>
        </w:rPr>
        <w:t>; </w:t>
      </w:r>
      <w:r w:rsidRPr="00F96A8E">
        <w:rPr>
          <w:rFonts w:ascii="Verdana" w:hAnsi="Verdana"/>
          <w:sz w:val="20"/>
          <w:szCs w:val="20"/>
        </w:rPr>
        <w:t>Design</w:t>
      </w:r>
      <w:r w:rsidR="00FB51CD">
        <w:rPr>
          <w:rFonts w:ascii="Verdana" w:hAnsi="Verdana"/>
          <w:sz w:val="20"/>
          <w:szCs w:val="20"/>
        </w:rPr>
        <w:t>ed</w:t>
      </w:r>
      <w:r w:rsidRPr="00F96A8E">
        <w:rPr>
          <w:rFonts w:ascii="Verdana" w:hAnsi="Verdana"/>
          <w:sz w:val="20"/>
          <w:szCs w:val="20"/>
        </w:rPr>
        <w:t xml:space="preserve"> </w:t>
      </w:r>
      <w:r w:rsidR="002B55BF" w:rsidRPr="00F96A8E">
        <w:rPr>
          <w:rFonts w:ascii="Verdana" w:hAnsi="Verdana"/>
          <w:sz w:val="20"/>
          <w:szCs w:val="20"/>
        </w:rPr>
        <w:t>and supervise</w:t>
      </w:r>
      <w:r w:rsidR="00FB51CD">
        <w:rPr>
          <w:rFonts w:ascii="Verdana" w:hAnsi="Verdana"/>
          <w:sz w:val="20"/>
          <w:szCs w:val="20"/>
        </w:rPr>
        <w:t>d</w:t>
      </w:r>
      <w:r w:rsidR="002B55BF" w:rsidRPr="00F96A8E">
        <w:rPr>
          <w:rFonts w:ascii="Verdana" w:hAnsi="Verdana"/>
          <w:sz w:val="20"/>
          <w:szCs w:val="20"/>
        </w:rPr>
        <w:t xml:space="preserve"> undergraduate </w:t>
      </w:r>
      <w:r w:rsidR="00A84E02">
        <w:rPr>
          <w:rFonts w:ascii="Verdana" w:hAnsi="Verdana"/>
          <w:sz w:val="20"/>
          <w:szCs w:val="20"/>
        </w:rPr>
        <w:t xml:space="preserve">Modern Greek </w:t>
      </w:r>
      <w:r w:rsidRPr="00F96A8E">
        <w:rPr>
          <w:rFonts w:ascii="Verdana" w:hAnsi="Verdana"/>
          <w:sz w:val="20"/>
          <w:szCs w:val="20"/>
        </w:rPr>
        <w:t>curriculum</w:t>
      </w:r>
      <w:r w:rsidR="00A84E02">
        <w:rPr>
          <w:rFonts w:ascii="Verdana" w:hAnsi="Verdana"/>
          <w:sz w:val="20"/>
          <w:szCs w:val="20"/>
        </w:rPr>
        <w:t xml:space="preserve"> (6-10 courses per semester)</w:t>
      </w:r>
      <w:r w:rsidR="00F046C4">
        <w:rPr>
          <w:rFonts w:ascii="Verdana" w:hAnsi="Verdana"/>
          <w:sz w:val="20"/>
          <w:szCs w:val="20"/>
        </w:rPr>
        <w:t xml:space="preserve">; facilitated </w:t>
      </w:r>
      <w:r w:rsidR="00BD7AB7" w:rsidRPr="00F96A8E">
        <w:rPr>
          <w:rFonts w:ascii="Verdana" w:hAnsi="Verdana"/>
          <w:sz w:val="20"/>
          <w:szCs w:val="20"/>
        </w:rPr>
        <w:t xml:space="preserve">interdepartmental </w:t>
      </w:r>
      <w:r w:rsidR="00A05B1C">
        <w:rPr>
          <w:rFonts w:ascii="Verdana" w:hAnsi="Verdana"/>
          <w:sz w:val="20"/>
          <w:szCs w:val="20"/>
        </w:rPr>
        <w:t>network</w:t>
      </w:r>
      <w:r w:rsidR="00A84E02">
        <w:rPr>
          <w:rFonts w:ascii="Verdana" w:hAnsi="Verdana"/>
          <w:sz w:val="20"/>
          <w:szCs w:val="20"/>
        </w:rPr>
        <w:t xml:space="preserve"> of graduate students working in Modern Greek</w:t>
      </w:r>
      <w:r w:rsidRPr="00F96A8E">
        <w:rPr>
          <w:rFonts w:ascii="Verdana" w:hAnsi="Verdana"/>
          <w:sz w:val="20"/>
          <w:szCs w:val="20"/>
        </w:rPr>
        <w:t>; Organize</w:t>
      </w:r>
      <w:r w:rsidR="00A05B1C">
        <w:rPr>
          <w:rFonts w:ascii="Verdana" w:hAnsi="Verdana"/>
          <w:sz w:val="20"/>
          <w:szCs w:val="20"/>
        </w:rPr>
        <w:t>d</w:t>
      </w:r>
      <w:r w:rsidRPr="00F96A8E">
        <w:rPr>
          <w:rFonts w:ascii="Verdana" w:hAnsi="Verdana"/>
          <w:sz w:val="20"/>
          <w:szCs w:val="20"/>
        </w:rPr>
        <w:t xml:space="preserve"> outreach program of over </w:t>
      </w:r>
      <w:r w:rsidR="00FB51CD">
        <w:rPr>
          <w:rFonts w:ascii="Verdana" w:hAnsi="Verdana"/>
          <w:sz w:val="20"/>
          <w:szCs w:val="20"/>
        </w:rPr>
        <w:t>20</w:t>
      </w:r>
      <w:r w:rsidR="00266770">
        <w:rPr>
          <w:rFonts w:ascii="Verdana" w:hAnsi="Verdana"/>
          <w:sz w:val="20"/>
          <w:szCs w:val="20"/>
        </w:rPr>
        <w:t xml:space="preserve"> </w:t>
      </w:r>
      <w:r w:rsidRPr="00F96A8E">
        <w:rPr>
          <w:rFonts w:ascii="Verdana" w:hAnsi="Verdana"/>
          <w:sz w:val="20"/>
          <w:szCs w:val="20"/>
        </w:rPr>
        <w:t>conferences</w:t>
      </w:r>
      <w:r w:rsidR="00266770">
        <w:rPr>
          <w:rFonts w:ascii="Verdana" w:hAnsi="Verdana"/>
          <w:sz w:val="20"/>
          <w:szCs w:val="20"/>
        </w:rPr>
        <w:t>, readings and lectures</w:t>
      </w:r>
      <w:r w:rsidR="00FB51CD">
        <w:rPr>
          <w:rFonts w:ascii="Verdana" w:hAnsi="Verdana"/>
          <w:sz w:val="20"/>
          <w:szCs w:val="20"/>
        </w:rPr>
        <w:t xml:space="preserve"> annually</w:t>
      </w:r>
      <w:r w:rsidRPr="00F96A8E">
        <w:rPr>
          <w:rFonts w:ascii="Verdana" w:hAnsi="Verdana"/>
          <w:sz w:val="20"/>
          <w:szCs w:val="20"/>
        </w:rPr>
        <w:t xml:space="preserve"> including </w:t>
      </w:r>
      <w:r w:rsidR="008F6CBA">
        <w:rPr>
          <w:rFonts w:ascii="Verdana" w:hAnsi="Verdana"/>
          <w:sz w:val="20"/>
          <w:szCs w:val="20"/>
        </w:rPr>
        <w:t>Doukas Diaspora Lecture</w:t>
      </w:r>
      <w:r w:rsidR="00FB51CD">
        <w:rPr>
          <w:rFonts w:ascii="Verdana" w:hAnsi="Verdana"/>
          <w:sz w:val="20"/>
          <w:szCs w:val="20"/>
        </w:rPr>
        <w:t xml:space="preserve"> and Tsakopoulos Aristotle and the Moderns</w:t>
      </w:r>
      <w:r w:rsidR="00F046C4">
        <w:rPr>
          <w:rFonts w:ascii="Verdana" w:hAnsi="Verdana"/>
          <w:sz w:val="20"/>
          <w:szCs w:val="20"/>
        </w:rPr>
        <w:t xml:space="preserve"> Lecture</w:t>
      </w:r>
      <w:r w:rsidR="008F6CBA">
        <w:rPr>
          <w:rFonts w:ascii="Verdana" w:hAnsi="Verdana"/>
          <w:sz w:val="20"/>
          <w:szCs w:val="20"/>
        </w:rPr>
        <w:t>,</w:t>
      </w:r>
      <w:r w:rsidR="00266770">
        <w:rPr>
          <w:rFonts w:ascii="Verdana" w:hAnsi="Verdana"/>
          <w:sz w:val="20"/>
          <w:szCs w:val="20"/>
        </w:rPr>
        <w:t xml:space="preserve"> </w:t>
      </w:r>
      <w:r w:rsidR="00A84E02">
        <w:rPr>
          <w:rFonts w:ascii="Verdana" w:hAnsi="Verdana"/>
          <w:sz w:val="20"/>
          <w:szCs w:val="20"/>
        </w:rPr>
        <w:t>as well as series</w:t>
      </w:r>
      <w:r w:rsidR="00FB51CD">
        <w:rPr>
          <w:rFonts w:ascii="Verdana" w:hAnsi="Verdana"/>
          <w:sz w:val="20"/>
          <w:szCs w:val="20"/>
        </w:rPr>
        <w:t xml:space="preserve"> on American Writers W</w:t>
      </w:r>
      <w:r w:rsidR="00266770">
        <w:rPr>
          <w:rFonts w:ascii="Verdana" w:hAnsi="Verdana"/>
          <w:sz w:val="20"/>
          <w:szCs w:val="20"/>
        </w:rPr>
        <w:t xml:space="preserve">ho are Greek, </w:t>
      </w:r>
      <w:r w:rsidRPr="00F96A8E">
        <w:rPr>
          <w:rFonts w:ascii="Verdana" w:hAnsi="Verdana"/>
          <w:sz w:val="20"/>
          <w:szCs w:val="20"/>
        </w:rPr>
        <w:t>Greek Writers</w:t>
      </w:r>
      <w:r w:rsidR="00266770">
        <w:rPr>
          <w:rFonts w:ascii="Verdana" w:hAnsi="Verdana"/>
          <w:sz w:val="20"/>
          <w:szCs w:val="20"/>
        </w:rPr>
        <w:t xml:space="preserve"> in Translation, </w:t>
      </w:r>
      <w:r w:rsidR="00FB51CD">
        <w:rPr>
          <w:rFonts w:ascii="Verdana" w:hAnsi="Verdana"/>
          <w:sz w:val="20"/>
          <w:szCs w:val="20"/>
        </w:rPr>
        <w:t xml:space="preserve">Greek and American </w:t>
      </w:r>
      <w:r w:rsidR="00266770">
        <w:rPr>
          <w:rFonts w:ascii="Verdana" w:hAnsi="Verdana"/>
          <w:sz w:val="20"/>
          <w:szCs w:val="20"/>
        </w:rPr>
        <w:t>Dialogues in Publishing</w:t>
      </w:r>
      <w:r w:rsidR="00A84E02">
        <w:rPr>
          <w:rFonts w:ascii="Verdana" w:hAnsi="Verdana"/>
          <w:sz w:val="20"/>
          <w:szCs w:val="20"/>
        </w:rPr>
        <w:t>, and Greek Cinema</w:t>
      </w:r>
      <w:r w:rsidR="00FB51CD">
        <w:rPr>
          <w:rFonts w:ascii="Verdana" w:hAnsi="Verdana"/>
          <w:sz w:val="20"/>
          <w:szCs w:val="20"/>
        </w:rPr>
        <w:t xml:space="preserve"> (see </w:t>
      </w:r>
      <w:r w:rsidR="00FF222A">
        <w:rPr>
          <w:rFonts w:ascii="Verdana" w:hAnsi="Verdana"/>
          <w:sz w:val="20"/>
          <w:szCs w:val="20"/>
        </w:rPr>
        <w:t xml:space="preserve">Selected </w:t>
      </w:r>
      <w:r w:rsidR="00FB51CD">
        <w:rPr>
          <w:rFonts w:ascii="Verdana" w:hAnsi="Verdana"/>
          <w:sz w:val="20"/>
          <w:szCs w:val="20"/>
        </w:rPr>
        <w:t xml:space="preserve">Events </w:t>
      </w:r>
      <w:r w:rsidR="00EB282C" w:rsidRPr="00F96A8E">
        <w:rPr>
          <w:rFonts w:ascii="Verdana" w:hAnsi="Verdana"/>
          <w:sz w:val="20"/>
          <w:szCs w:val="20"/>
        </w:rPr>
        <w:t>below)</w:t>
      </w:r>
      <w:r w:rsidRPr="00F96A8E">
        <w:rPr>
          <w:rFonts w:ascii="Verdana" w:hAnsi="Verdana"/>
          <w:sz w:val="20"/>
          <w:szCs w:val="20"/>
        </w:rPr>
        <w:t>. Fundraising (Annual $120,000 budget from Onassis Foundation, Greek Ministry of Culture, Cypriot Ministry of Culture, Niarchos Foundation</w:t>
      </w:r>
      <w:r w:rsidR="0094607B" w:rsidRPr="00F96A8E">
        <w:rPr>
          <w:rFonts w:ascii="Verdana" w:hAnsi="Verdana"/>
          <w:sz w:val="20"/>
          <w:szCs w:val="20"/>
        </w:rPr>
        <w:t>, Tsigrimanis Family</w:t>
      </w:r>
      <w:r w:rsidRPr="00F96A8E">
        <w:rPr>
          <w:rFonts w:ascii="Verdana" w:hAnsi="Verdana"/>
          <w:sz w:val="20"/>
          <w:szCs w:val="20"/>
        </w:rPr>
        <w:t>; $2.8 m. Tsakopoulos Assistant Professorship in Hellenic Studies inaugurated 2005, upgraded to Full Professorship in 2010);</w:t>
      </w:r>
      <w:r w:rsidR="00A05B1C">
        <w:rPr>
          <w:rFonts w:ascii="Verdana" w:hAnsi="Verdana"/>
          <w:sz w:val="20"/>
          <w:szCs w:val="20"/>
        </w:rPr>
        <w:t xml:space="preserve"> </w:t>
      </w:r>
      <w:r w:rsidR="00A05B1C" w:rsidRPr="00F96A8E">
        <w:rPr>
          <w:rFonts w:ascii="Verdana" w:hAnsi="Verdana"/>
          <w:sz w:val="20"/>
          <w:szCs w:val="20"/>
        </w:rPr>
        <w:t>Study abroad initia</w:t>
      </w:r>
      <w:r w:rsidR="00A84E02">
        <w:rPr>
          <w:rFonts w:ascii="Verdana" w:hAnsi="Verdana"/>
          <w:sz w:val="20"/>
          <w:szCs w:val="20"/>
        </w:rPr>
        <w:t xml:space="preserve">tive (startup budget </w:t>
      </w:r>
      <w:r w:rsidR="00A05B1C">
        <w:rPr>
          <w:rFonts w:ascii="Verdana" w:hAnsi="Verdana"/>
          <w:sz w:val="20"/>
          <w:szCs w:val="20"/>
        </w:rPr>
        <w:t>$90,000</w:t>
      </w:r>
      <w:r w:rsidR="00A84E02">
        <w:rPr>
          <w:rFonts w:ascii="Verdana" w:hAnsi="Verdana"/>
          <w:sz w:val="20"/>
          <w:szCs w:val="20"/>
        </w:rPr>
        <w:t xml:space="preserve"> from Lucy Foundation</w:t>
      </w:r>
      <w:r w:rsidR="00A05B1C">
        <w:rPr>
          <w:rFonts w:ascii="Verdana" w:hAnsi="Verdana"/>
          <w:sz w:val="20"/>
          <w:szCs w:val="20"/>
        </w:rPr>
        <w:t xml:space="preserve">); Teacher training, </w:t>
      </w:r>
      <w:r w:rsidR="00A05B1C" w:rsidRPr="00F96A8E">
        <w:rPr>
          <w:rFonts w:ascii="Verdana" w:hAnsi="Verdana"/>
          <w:sz w:val="20"/>
          <w:szCs w:val="20"/>
        </w:rPr>
        <w:t>Cathedral School; Web page and online interdepartmental forum for faculty projects;</w:t>
      </w:r>
      <w:r w:rsidR="00F046C4">
        <w:rPr>
          <w:rFonts w:ascii="Verdana" w:hAnsi="Verdana"/>
          <w:sz w:val="20"/>
          <w:szCs w:val="20"/>
        </w:rPr>
        <w:t xml:space="preserve"> Library acquisitions.</w:t>
      </w:r>
      <w:r w:rsidR="00FE470B">
        <w:rPr>
          <w:rFonts w:ascii="Verdana" w:hAnsi="Verdana"/>
          <w:sz w:val="20"/>
          <w:szCs w:val="20"/>
        </w:rPr>
        <w:t xml:space="preserve"> </w:t>
      </w:r>
    </w:p>
    <w:p w14:paraId="3C797ACB" w14:textId="5513F93E" w:rsidR="00E35E7E" w:rsidRPr="00F96A8E" w:rsidRDefault="00E35E7E" w:rsidP="00716CC1">
      <w:pPr>
        <w:pStyle w:val="ListParagraph"/>
        <w:numPr>
          <w:ilvl w:val="0"/>
          <w:numId w:val="8"/>
        </w:numPr>
        <w:ind w:right="-180"/>
        <w:rPr>
          <w:rFonts w:ascii="Verdana" w:hAnsi="Verdana"/>
          <w:sz w:val="20"/>
          <w:szCs w:val="20"/>
        </w:rPr>
      </w:pPr>
      <w:r w:rsidRPr="00F96A8E">
        <w:rPr>
          <w:rFonts w:ascii="Verdana" w:hAnsi="Verdana"/>
          <w:sz w:val="20"/>
          <w:szCs w:val="20"/>
        </w:rPr>
        <w:t xml:space="preserve">Executive Committees: </w:t>
      </w:r>
      <w:r w:rsidR="007530A2">
        <w:rPr>
          <w:rFonts w:ascii="Verdana" w:hAnsi="Verdana"/>
          <w:sz w:val="20"/>
          <w:szCs w:val="20"/>
        </w:rPr>
        <w:t xml:space="preserve">Sabanci Center for Turkish Studies (2016-); </w:t>
      </w:r>
      <w:r w:rsidRPr="00F96A8E">
        <w:rPr>
          <w:rFonts w:ascii="Verdana" w:hAnsi="Verdana"/>
          <w:sz w:val="20"/>
          <w:szCs w:val="20"/>
        </w:rPr>
        <w:t xml:space="preserve">Center for Literary Translation (2007-9); </w:t>
      </w:r>
      <w:r w:rsidR="00A914AC" w:rsidRPr="00F96A8E">
        <w:rPr>
          <w:rFonts w:ascii="Verdana" w:hAnsi="Verdana"/>
          <w:sz w:val="20"/>
          <w:szCs w:val="20"/>
        </w:rPr>
        <w:t>Classics (1997</w:t>
      </w:r>
      <w:r w:rsidR="00177389" w:rsidRPr="00F96A8E">
        <w:rPr>
          <w:rFonts w:ascii="Verdana" w:hAnsi="Verdana"/>
          <w:sz w:val="20"/>
          <w:szCs w:val="20"/>
        </w:rPr>
        <w:t>-present</w:t>
      </w:r>
      <w:r w:rsidRPr="00F96A8E">
        <w:rPr>
          <w:rFonts w:ascii="Verdana" w:hAnsi="Verdana"/>
          <w:sz w:val="20"/>
          <w:szCs w:val="20"/>
        </w:rPr>
        <w:t>), Institute for Research on Women</w:t>
      </w:r>
      <w:r w:rsidR="002B55BF" w:rsidRPr="00F96A8E">
        <w:rPr>
          <w:rFonts w:ascii="Verdana" w:hAnsi="Verdana"/>
          <w:sz w:val="20"/>
          <w:szCs w:val="20"/>
        </w:rPr>
        <w:t xml:space="preserve"> and Gender (IRWAG) (1997-2010)</w:t>
      </w:r>
      <w:r w:rsidR="00A43397" w:rsidRPr="00F96A8E">
        <w:rPr>
          <w:rFonts w:ascii="Verdana" w:hAnsi="Verdana"/>
          <w:sz w:val="20"/>
          <w:szCs w:val="20"/>
        </w:rPr>
        <w:t>; The European Institute (2008-present)</w:t>
      </w:r>
    </w:p>
    <w:p w14:paraId="151F1797" w14:textId="3AB53E8C" w:rsidR="00E35E7E" w:rsidRPr="00F96A8E" w:rsidRDefault="00E35E7E" w:rsidP="00716CC1">
      <w:pPr>
        <w:pStyle w:val="ListParagraph"/>
        <w:numPr>
          <w:ilvl w:val="0"/>
          <w:numId w:val="8"/>
        </w:numPr>
        <w:ind w:right="-180"/>
        <w:rPr>
          <w:rFonts w:ascii="Verdana" w:hAnsi="Verdana"/>
          <w:sz w:val="20"/>
          <w:szCs w:val="20"/>
        </w:rPr>
      </w:pPr>
      <w:r w:rsidRPr="00F96A8E">
        <w:rPr>
          <w:rFonts w:ascii="Verdana" w:hAnsi="Verdana"/>
          <w:sz w:val="20"/>
          <w:szCs w:val="20"/>
        </w:rPr>
        <w:t>Affiliated Faculty:</w:t>
      </w:r>
      <w:r w:rsidR="0015444C" w:rsidRPr="00F96A8E">
        <w:rPr>
          <w:rFonts w:ascii="Verdana" w:hAnsi="Verdana"/>
          <w:sz w:val="20"/>
          <w:szCs w:val="20"/>
        </w:rPr>
        <w:t xml:space="preserve"> IRW</w:t>
      </w:r>
      <w:r w:rsidRPr="00F96A8E">
        <w:rPr>
          <w:rFonts w:ascii="Verdana" w:hAnsi="Verdana"/>
          <w:sz w:val="20"/>
          <w:szCs w:val="20"/>
        </w:rPr>
        <w:t>G</w:t>
      </w:r>
      <w:r w:rsidR="0015444C" w:rsidRPr="00F96A8E">
        <w:rPr>
          <w:rFonts w:ascii="Verdana" w:hAnsi="Verdana"/>
          <w:sz w:val="20"/>
          <w:szCs w:val="20"/>
        </w:rPr>
        <w:t>S</w:t>
      </w:r>
      <w:r w:rsidRPr="00F96A8E">
        <w:rPr>
          <w:rFonts w:ascii="Verdana" w:hAnsi="Verdana"/>
          <w:sz w:val="20"/>
          <w:szCs w:val="20"/>
        </w:rPr>
        <w:t xml:space="preserve"> (1989-2012); Program in Human Rights (2001-2005); Institute for Comparative Literature and Society (ICLS) (2004-</w:t>
      </w:r>
      <w:r w:rsidR="00177389" w:rsidRPr="00F96A8E">
        <w:rPr>
          <w:rFonts w:ascii="Verdana" w:hAnsi="Verdana"/>
          <w:sz w:val="20"/>
          <w:szCs w:val="20"/>
        </w:rPr>
        <w:t>present</w:t>
      </w:r>
      <w:r w:rsidRPr="00F96A8E">
        <w:rPr>
          <w:rFonts w:ascii="Verdana" w:hAnsi="Verdana"/>
          <w:sz w:val="20"/>
          <w:szCs w:val="20"/>
        </w:rPr>
        <w:t>)</w:t>
      </w:r>
    </w:p>
    <w:p w14:paraId="64D8C788" w14:textId="3F033AB1" w:rsidR="00E35E7E" w:rsidRPr="00F96A8E" w:rsidRDefault="00E35E7E" w:rsidP="00716CC1">
      <w:pPr>
        <w:pStyle w:val="ListParagraph"/>
        <w:numPr>
          <w:ilvl w:val="0"/>
          <w:numId w:val="8"/>
        </w:numPr>
        <w:ind w:right="-180"/>
        <w:rPr>
          <w:rFonts w:ascii="Verdana" w:hAnsi="Verdana"/>
          <w:sz w:val="20"/>
          <w:szCs w:val="20"/>
        </w:rPr>
      </w:pPr>
      <w:r w:rsidRPr="00F96A8E">
        <w:rPr>
          <w:rFonts w:ascii="Verdana" w:hAnsi="Verdana"/>
          <w:sz w:val="20"/>
          <w:szCs w:val="20"/>
        </w:rPr>
        <w:t xml:space="preserve">Other Committees and positions: </w:t>
      </w:r>
      <w:r w:rsidR="004C1242">
        <w:rPr>
          <w:rFonts w:ascii="Verdana" w:hAnsi="Verdana"/>
          <w:sz w:val="20"/>
          <w:szCs w:val="20"/>
        </w:rPr>
        <w:t xml:space="preserve">Search Committee for Chair and Director, </w:t>
      </w:r>
      <w:r w:rsidR="007530A2">
        <w:rPr>
          <w:rFonts w:ascii="Verdana" w:hAnsi="Verdana"/>
          <w:sz w:val="20"/>
          <w:szCs w:val="20"/>
        </w:rPr>
        <w:t>Sabanci Cen</w:t>
      </w:r>
      <w:r w:rsidR="004C1242">
        <w:rPr>
          <w:rFonts w:ascii="Verdana" w:hAnsi="Verdana"/>
          <w:sz w:val="20"/>
          <w:szCs w:val="20"/>
        </w:rPr>
        <w:t xml:space="preserve">ter for Turkish Studies (2016-); </w:t>
      </w:r>
      <w:r w:rsidR="00177389" w:rsidRPr="00F96A8E">
        <w:rPr>
          <w:rFonts w:ascii="Verdana" w:hAnsi="Verdana"/>
          <w:sz w:val="20"/>
          <w:szCs w:val="20"/>
        </w:rPr>
        <w:t>Dicenniel Reaccreditation Middle States Commission on Higher Education Global Education Self Study Site Visit (</w:t>
      </w:r>
      <w:r w:rsidR="00A2710D" w:rsidRPr="00F96A8E">
        <w:rPr>
          <w:rFonts w:ascii="Verdana" w:hAnsi="Verdana"/>
          <w:sz w:val="20"/>
          <w:szCs w:val="20"/>
        </w:rPr>
        <w:t xml:space="preserve">Mar 8, </w:t>
      </w:r>
      <w:r w:rsidR="00177389" w:rsidRPr="00F96A8E">
        <w:rPr>
          <w:rFonts w:ascii="Verdana" w:hAnsi="Verdana"/>
          <w:sz w:val="20"/>
          <w:szCs w:val="20"/>
        </w:rPr>
        <w:t xml:space="preserve">2016); </w:t>
      </w:r>
      <w:r w:rsidR="002B55BF" w:rsidRPr="00F96A8E">
        <w:rPr>
          <w:rFonts w:ascii="Verdana" w:hAnsi="Verdana"/>
          <w:sz w:val="20"/>
          <w:szCs w:val="20"/>
        </w:rPr>
        <w:t>Oral History project for IRWSG (May 2015)</w:t>
      </w:r>
      <w:r w:rsidR="006816D5" w:rsidRPr="00F96A8E">
        <w:rPr>
          <w:rFonts w:ascii="Verdana" w:hAnsi="Verdana"/>
          <w:sz w:val="20"/>
          <w:szCs w:val="20"/>
        </w:rPr>
        <w:t xml:space="preserve">- </w:t>
      </w:r>
      <w:r w:rsidR="006816D5" w:rsidRPr="00F96A8E">
        <w:rPr>
          <w:rFonts w:ascii="Verdana" w:hAnsi="Verdana"/>
          <w:sz w:val="20"/>
          <w:szCs w:val="20"/>
        </w:rPr>
        <w:fldChar w:fldCharType="begin"/>
      </w:r>
      <w:r w:rsidR="006816D5" w:rsidRPr="00F96A8E">
        <w:rPr>
          <w:rFonts w:ascii="Verdana" w:hAnsi="Verdana"/>
          <w:sz w:val="20"/>
          <w:szCs w:val="20"/>
        </w:rPr>
        <w:instrText xml:space="preserve"> HYPERLINK "http://irwgsoralhistory.org/" \t "_blank" </w:instrText>
      </w:r>
      <w:r w:rsidR="006816D5" w:rsidRPr="00F96A8E">
        <w:rPr>
          <w:rFonts w:ascii="Verdana" w:hAnsi="Verdana"/>
          <w:sz w:val="20"/>
          <w:szCs w:val="20"/>
        </w:rPr>
        <w:fldChar w:fldCharType="separate"/>
      </w:r>
      <w:r w:rsidR="006816D5" w:rsidRPr="00F96A8E">
        <w:rPr>
          <w:rStyle w:val="Hyperlink"/>
          <w:rFonts w:ascii="Verdana" w:hAnsi="Verdana"/>
          <w:sz w:val="20"/>
          <w:szCs w:val="20"/>
        </w:rPr>
        <w:t>http://irwgsoralhistory.org/</w:t>
      </w:r>
      <w:r w:rsidR="006816D5" w:rsidRPr="00F96A8E">
        <w:rPr>
          <w:rFonts w:ascii="Verdana" w:hAnsi="Verdana"/>
          <w:sz w:val="20"/>
          <w:szCs w:val="20"/>
        </w:rPr>
        <w:fldChar w:fldCharType="end"/>
      </w:r>
      <w:r w:rsidR="002B55BF" w:rsidRPr="00F96A8E">
        <w:rPr>
          <w:rFonts w:ascii="Verdana" w:hAnsi="Verdana"/>
          <w:sz w:val="20"/>
          <w:szCs w:val="20"/>
        </w:rPr>
        <w:t xml:space="preserve">; </w:t>
      </w:r>
      <w:r w:rsidR="008C15F0" w:rsidRPr="00F96A8E">
        <w:rPr>
          <w:rFonts w:ascii="Verdana" w:hAnsi="Verdana"/>
          <w:sz w:val="20"/>
          <w:szCs w:val="20"/>
        </w:rPr>
        <w:t xml:space="preserve">Committee for Faculty designing Global Mellon seminars (2014-5); Chavkin </w:t>
      </w:r>
      <w:r w:rsidR="00346AF6" w:rsidRPr="00F96A8E">
        <w:rPr>
          <w:rFonts w:ascii="Verdana" w:hAnsi="Verdana"/>
          <w:sz w:val="20"/>
          <w:szCs w:val="20"/>
        </w:rPr>
        <w:t>Chang Workshop for Global C</w:t>
      </w:r>
      <w:r w:rsidR="008C15F0" w:rsidRPr="00F96A8E">
        <w:rPr>
          <w:rFonts w:ascii="Verdana" w:hAnsi="Verdana"/>
          <w:sz w:val="20"/>
          <w:szCs w:val="20"/>
        </w:rPr>
        <w:t>ore</w:t>
      </w:r>
      <w:r w:rsidR="00D10B37" w:rsidRPr="00F96A8E">
        <w:rPr>
          <w:rFonts w:ascii="Verdana" w:hAnsi="Verdana"/>
          <w:sz w:val="20"/>
          <w:szCs w:val="20"/>
        </w:rPr>
        <w:t xml:space="preserve"> (May 2014)</w:t>
      </w:r>
      <w:r w:rsidR="008C15F0" w:rsidRPr="00F96A8E">
        <w:rPr>
          <w:rFonts w:ascii="Verdana" w:hAnsi="Verdana"/>
          <w:sz w:val="20"/>
          <w:szCs w:val="20"/>
        </w:rPr>
        <w:t xml:space="preserve">; </w:t>
      </w:r>
      <w:r w:rsidRPr="00F96A8E">
        <w:rPr>
          <w:rFonts w:ascii="Verdana" w:hAnsi="Verdana"/>
          <w:sz w:val="20"/>
          <w:szCs w:val="20"/>
        </w:rPr>
        <w:t>Faculty Committee for GSAS Travel Fellowships (2013); Reader, Graduate Admissions, English, Classics (2012-); SCLL (Standing Committee on Language Lecturers) (2012-</w:t>
      </w:r>
      <w:r w:rsidR="002B55BF" w:rsidRPr="00F96A8E">
        <w:rPr>
          <w:rFonts w:ascii="Verdana" w:hAnsi="Verdana"/>
          <w:sz w:val="20"/>
          <w:szCs w:val="20"/>
        </w:rPr>
        <w:t>14</w:t>
      </w:r>
      <w:r w:rsidRPr="00F96A8E">
        <w:rPr>
          <w:rFonts w:ascii="Verdana" w:hAnsi="Verdana"/>
          <w:sz w:val="20"/>
          <w:szCs w:val="20"/>
        </w:rPr>
        <w:t>); Steering Committee for Istanbul Global Center (2012-</w:t>
      </w:r>
      <w:r w:rsidR="00A2710D" w:rsidRPr="00F96A8E">
        <w:rPr>
          <w:rFonts w:ascii="Verdana" w:hAnsi="Verdana"/>
          <w:sz w:val="20"/>
          <w:szCs w:val="20"/>
        </w:rPr>
        <w:t xml:space="preserve"> present</w:t>
      </w:r>
      <w:r w:rsidRPr="00F96A8E">
        <w:rPr>
          <w:rFonts w:ascii="Verdana" w:hAnsi="Verdana"/>
          <w:sz w:val="20"/>
          <w:szCs w:val="20"/>
        </w:rPr>
        <w:t xml:space="preserve">); Quarter Positions Committee, IRWAG (2009-10), Marianne Hirsch, Chair; Martha Howell, Chair Columbia College Study Abroad Committee (2001-2007); Undergraduate Studies Representative, Institute for Research on Women and Gender (IRWAG) (2004-5); Kathleen McDermott, Chair; Study Abroad Photography Prize Committee, with Thomas Roma (2003-4); Committee on Instruction, Classics Department (2003-4); Italian Department Promotion Review Committee, Roger Bagnall, Chair (2003); Search Committee for Senior Joint Appointment in English and IRWAG (2002-3), Rosalind Morris, Chair; Adhoc Committees for Tenure at Columbia (1-2 per year) (1998-); Search </w:t>
      </w:r>
      <w:r w:rsidRPr="00F96A8E">
        <w:rPr>
          <w:rFonts w:ascii="Verdana" w:hAnsi="Verdana"/>
          <w:sz w:val="20"/>
          <w:szCs w:val="20"/>
        </w:rPr>
        <w:lastRenderedPageBreak/>
        <w:t>Committee for Four Senior Feminists (1996-2001); Committee on Less Commonly Taught Languages (1992-1997), Aili Flint, Chair; Modern Language Requirement Examiner (undergraduate and graduate), Classics Department (1988-1997)</w:t>
      </w:r>
    </w:p>
    <w:p w14:paraId="6B6B97C7" w14:textId="23A1C753" w:rsidR="00E35E7E" w:rsidRPr="00F96A8E" w:rsidRDefault="00E35E7E" w:rsidP="00716CC1">
      <w:pPr>
        <w:pStyle w:val="ListParagraph"/>
        <w:numPr>
          <w:ilvl w:val="0"/>
          <w:numId w:val="8"/>
        </w:numPr>
        <w:tabs>
          <w:tab w:val="left" w:pos="3780"/>
          <w:tab w:val="left" w:pos="7020"/>
        </w:tabs>
        <w:ind w:right="-180"/>
        <w:rPr>
          <w:rFonts w:ascii="Verdana" w:hAnsi="Verdana"/>
          <w:sz w:val="20"/>
          <w:szCs w:val="20"/>
        </w:rPr>
      </w:pPr>
      <w:r w:rsidRPr="00F96A8E">
        <w:rPr>
          <w:rFonts w:ascii="Verdana" w:hAnsi="Verdana"/>
          <w:sz w:val="20"/>
          <w:szCs w:val="20"/>
        </w:rPr>
        <w:t xml:space="preserve">University Seminars and Faculty Reading Groups: </w:t>
      </w:r>
      <w:r w:rsidR="001F5B65" w:rsidRPr="00F96A8E">
        <w:rPr>
          <w:rFonts w:ascii="Verdana" w:hAnsi="Verdana"/>
          <w:sz w:val="20"/>
          <w:szCs w:val="20"/>
        </w:rPr>
        <w:t xml:space="preserve">Modern Greek (2005-present; </w:t>
      </w:r>
      <w:r w:rsidR="00D81628">
        <w:rPr>
          <w:rFonts w:ascii="Verdana" w:hAnsi="Verdana"/>
          <w:sz w:val="20"/>
          <w:szCs w:val="20"/>
        </w:rPr>
        <w:t xml:space="preserve">co </w:t>
      </w:r>
      <w:r w:rsidR="001F5B65" w:rsidRPr="00F96A8E">
        <w:rPr>
          <w:rFonts w:ascii="Verdana" w:hAnsi="Verdana"/>
          <w:sz w:val="20"/>
          <w:szCs w:val="20"/>
        </w:rPr>
        <w:t>chair, 2015-</w:t>
      </w:r>
      <w:r w:rsidR="00D81628">
        <w:rPr>
          <w:rFonts w:ascii="Verdana" w:hAnsi="Verdana"/>
          <w:sz w:val="20"/>
          <w:szCs w:val="20"/>
        </w:rPr>
        <w:t>present</w:t>
      </w:r>
      <w:r w:rsidR="001F5B65" w:rsidRPr="00F96A8E">
        <w:rPr>
          <w:rFonts w:ascii="Verdana" w:hAnsi="Verdana"/>
          <w:sz w:val="20"/>
          <w:szCs w:val="20"/>
        </w:rPr>
        <w:t>)</w:t>
      </w:r>
      <w:r w:rsidR="001F5B65">
        <w:rPr>
          <w:rFonts w:ascii="Verdana" w:hAnsi="Verdana"/>
          <w:sz w:val="20"/>
          <w:szCs w:val="20"/>
        </w:rPr>
        <w:t>;</w:t>
      </w:r>
      <w:r w:rsidR="00B50B16">
        <w:rPr>
          <w:rFonts w:ascii="Verdana" w:hAnsi="Verdana"/>
          <w:sz w:val="20"/>
          <w:szCs w:val="20"/>
        </w:rPr>
        <w:t>Imagined Languages (2009-2012)</w:t>
      </w:r>
      <w:r w:rsidRPr="00F96A8E">
        <w:rPr>
          <w:rFonts w:ascii="Verdana" w:hAnsi="Verdana"/>
          <w:sz w:val="20"/>
          <w:szCs w:val="20"/>
        </w:rPr>
        <w:t>; Film (1998-99); IRWAG</w:t>
      </w:r>
      <w:r w:rsidR="001F5B65">
        <w:rPr>
          <w:rFonts w:ascii="Verdana" w:hAnsi="Verdana"/>
          <w:sz w:val="20"/>
          <w:szCs w:val="20"/>
        </w:rPr>
        <w:t xml:space="preserve">, Maggie Sales (1990-1996) and Jean Howard (1997-2000); </w:t>
      </w:r>
      <w:r w:rsidRPr="00F96A8E">
        <w:rPr>
          <w:rFonts w:ascii="Verdana" w:hAnsi="Verdana"/>
          <w:sz w:val="20"/>
          <w:szCs w:val="20"/>
        </w:rPr>
        <w:t>Critical Theory (1988-1991; 2007-</w:t>
      </w:r>
      <w:r w:rsidR="00177389" w:rsidRPr="00F96A8E">
        <w:rPr>
          <w:rFonts w:ascii="Verdana" w:hAnsi="Verdana"/>
          <w:sz w:val="20"/>
          <w:szCs w:val="20"/>
        </w:rPr>
        <w:t>present</w:t>
      </w:r>
      <w:r w:rsidRPr="00F96A8E">
        <w:rPr>
          <w:rFonts w:ascii="Verdana" w:hAnsi="Verdana"/>
          <w:sz w:val="20"/>
          <w:szCs w:val="20"/>
        </w:rPr>
        <w:t>); Women &amp; Society (1988-1991)</w:t>
      </w:r>
    </w:p>
    <w:p w14:paraId="364EE1E3" w14:textId="10688110" w:rsidR="002B55BF" w:rsidRPr="00F96A8E" w:rsidRDefault="00E35E7E" w:rsidP="00716CC1">
      <w:pPr>
        <w:pStyle w:val="ListParagraph"/>
        <w:numPr>
          <w:ilvl w:val="0"/>
          <w:numId w:val="8"/>
        </w:numPr>
        <w:ind w:right="-180"/>
        <w:rPr>
          <w:rFonts w:ascii="Verdana" w:hAnsi="Verdana"/>
          <w:sz w:val="20"/>
          <w:szCs w:val="20"/>
        </w:rPr>
      </w:pPr>
      <w:r w:rsidRPr="00F96A8E">
        <w:rPr>
          <w:rFonts w:ascii="Verdana" w:hAnsi="Verdana"/>
          <w:sz w:val="20"/>
          <w:szCs w:val="20"/>
        </w:rPr>
        <w:t xml:space="preserve">Ph.D. dissertations completed in past </w:t>
      </w:r>
      <w:r w:rsidR="00F046C4">
        <w:rPr>
          <w:rFonts w:ascii="Verdana" w:hAnsi="Verdana"/>
          <w:sz w:val="20"/>
          <w:szCs w:val="20"/>
        </w:rPr>
        <w:t>decade</w:t>
      </w:r>
      <w:r w:rsidRPr="00F96A8E">
        <w:rPr>
          <w:rFonts w:ascii="Verdana" w:hAnsi="Verdana"/>
          <w:sz w:val="20"/>
          <w:szCs w:val="20"/>
        </w:rPr>
        <w:t>: Ioanna Theocharopoulou, Architecture</w:t>
      </w:r>
      <w:r w:rsidR="00B50B16">
        <w:rPr>
          <w:rFonts w:ascii="Verdana" w:hAnsi="Verdana"/>
          <w:sz w:val="20"/>
          <w:szCs w:val="20"/>
        </w:rPr>
        <w:t>, Program in Hellenic Studies (Asst. Prof.</w:t>
      </w:r>
      <w:r w:rsidRPr="00F96A8E">
        <w:rPr>
          <w:rFonts w:ascii="Verdana" w:hAnsi="Verdana"/>
          <w:sz w:val="20"/>
          <w:szCs w:val="20"/>
        </w:rPr>
        <w:t>, tenure-track, Parsons); Karen Emmerich, English</w:t>
      </w:r>
      <w:r w:rsidR="00B50B16">
        <w:rPr>
          <w:rFonts w:ascii="Verdana" w:hAnsi="Verdana"/>
          <w:sz w:val="20"/>
          <w:szCs w:val="20"/>
        </w:rPr>
        <w:t>, ICLS, Hellenic Studies</w:t>
      </w:r>
      <w:r w:rsidR="00F046C4">
        <w:rPr>
          <w:rFonts w:ascii="Verdana" w:hAnsi="Verdana"/>
          <w:sz w:val="20"/>
          <w:szCs w:val="20"/>
        </w:rPr>
        <w:t xml:space="preserve"> (on Doukas Chair)</w:t>
      </w:r>
      <w:r w:rsidR="00B50B16">
        <w:rPr>
          <w:rFonts w:ascii="Verdana" w:hAnsi="Verdana"/>
          <w:sz w:val="20"/>
          <w:szCs w:val="20"/>
        </w:rPr>
        <w:t xml:space="preserve"> (Asst. Prof.,</w:t>
      </w:r>
      <w:r w:rsidRPr="00F96A8E">
        <w:rPr>
          <w:rFonts w:ascii="Verdana" w:hAnsi="Verdana"/>
          <w:sz w:val="20"/>
          <w:szCs w:val="20"/>
        </w:rPr>
        <w:t xml:space="preserve"> tenure-track, </w:t>
      </w:r>
      <w:r w:rsidR="00177389" w:rsidRPr="00F96A8E">
        <w:rPr>
          <w:rFonts w:ascii="Verdana" w:hAnsi="Verdana"/>
          <w:sz w:val="20"/>
          <w:szCs w:val="20"/>
        </w:rPr>
        <w:t>Comparative Literature and Hellenic Studies, Princeton); Alexis Radisoglou, German, Program in Hellenic Studies</w:t>
      </w:r>
      <w:r w:rsidR="00B50B16">
        <w:rPr>
          <w:rFonts w:ascii="Verdana" w:hAnsi="Verdana"/>
          <w:sz w:val="20"/>
          <w:szCs w:val="20"/>
        </w:rPr>
        <w:t>, third reader</w:t>
      </w:r>
      <w:r w:rsidR="00D81628">
        <w:rPr>
          <w:rFonts w:ascii="Verdana" w:hAnsi="Verdana"/>
          <w:sz w:val="20"/>
          <w:szCs w:val="20"/>
        </w:rPr>
        <w:t xml:space="preserve"> (Research Fellow, Oxford)</w:t>
      </w:r>
      <w:r w:rsidR="00177389" w:rsidRPr="00F96A8E">
        <w:rPr>
          <w:rFonts w:ascii="Verdana" w:hAnsi="Verdana"/>
          <w:sz w:val="20"/>
          <w:szCs w:val="20"/>
        </w:rPr>
        <w:t xml:space="preserve">; </w:t>
      </w:r>
      <w:r w:rsidRPr="00F96A8E">
        <w:rPr>
          <w:rFonts w:ascii="Verdana" w:hAnsi="Verdana"/>
          <w:sz w:val="20"/>
          <w:szCs w:val="20"/>
        </w:rPr>
        <w:t>Ph.D dissertations in progress: Suzy Vuljevic, History</w:t>
      </w:r>
      <w:r w:rsidR="00B50B16">
        <w:rPr>
          <w:rFonts w:ascii="Verdana" w:hAnsi="Verdana"/>
          <w:sz w:val="20"/>
          <w:szCs w:val="20"/>
        </w:rPr>
        <w:t xml:space="preserve"> and</w:t>
      </w:r>
      <w:r w:rsidRPr="00F96A8E">
        <w:rPr>
          <w:rFonts w:ascii="Verdana" w:hAnsi="Verdana"/>
          <w:sz w:val="20"/>
          <w:szCs w:val="20"/>
        </w:rPr>
        <w:t xml:space="preserve"> </w:t>
      </w:r>
      <w:r w:rsidR="00177389" w:rsidRPr="00F96A8E">
        <w:rPr>
          <w:rFonts w:ascii="Verdana" w:hAnsi="Verdana"/>
          <w:sz w:val="20"/>
          <w:szCs w:val="20"/>
        </w:rPr>
        <w:t>Hellenic Studies, second reader</w:t>
      </w:r>
      <w:r w:rsidR="00B50B16">
        <w:rPr>
          <w:rFonts w:ascii="Verdana" w:hAnsi="Verdana"/>
          <w:sz w:val="20"/>
          <w:szCs w:val="20"/>
        </w:rPr>
        <w:t>.</w:t>
      </w:r>
    </w:p>
    <w:p w14:paraId="3FBB41C1" w14:textId="77777777" w:rsidR="00E35E7E" w:rsidRPr="00F96A8E" w:rsidRDefault="00E35E7E" w:rsidP="00716CC1">
      <w:pPr>
        <w:ind w:right="-180"/>
        <w:rPr>
          <w:rFonts w:ascii="Verdana" w:hAnsi="Verdana"/>
          <w:color w:val="FFFFFF" w:themeColor="background1"/>
          <w:sz w:val="20"/>
          <w:szCs w:val="20"/>
        </w:rPr>
      </w:pPr>
    </w:p>
    <w:p w14:paraId="15A87222" w14:textId="45004B1D" w:rsidR="00196FB3" w:rsidRPr="00F96A8E" w:rsidRDefault="00B37140" w:rsidP="00716CC1">
      <w:pPr>
        <w:ind w:right="-180"/>
        <w:rPr>
          <w:rFonts w:ascii="Verdana" w:hAnsi="Verdana"/>
          <w:sz w:val="20"/>
          <w:szCs w:val="20"/>
          <w:u w:val="single"/>
        </w:rPr>
      </w:pPr>
      <w:r w:rsidRPr="00F96A8E">
        <w:rPr>
          <w:rFonts w:ascii="Verdana" w:hAnsi="Verdana"/>
          <w:sz w:val="20"/>
          <w:szCs w:val="20"/>
          <w:u w:val="single"/>
        </w:rPr>
        <w:t>Profession</w:t>
      </w:r>
      <w:r w:rsidR="002E1626">
        <w:rPr>
          <w:rFonts w:ascii="Verdana" w:hAnsi="Verdana"/>
          <w:sz w:val="20"/>
          <w:szCs w:val="20"/>
          <w:u w:val="single"/>
        </w:rPr>
        <w:t>al</w:t>
      </w:r>
    </w:p>
    <w:p w14:paraId="1CEDD262" w14:textId="77777777" w:rsidR="00BF1F87" w:rsidRPr="00F96A8E" w:rsidRDefault="00BF1F87" w:rsidP="00716CC1">
      <w:pPr>
        <w:ind w:right="-180"/>
        <w:rPr>
          <w:rFonts w:ascii="Verdana" w:hAnsi="Verdana"/>
          <w:sz w:val="20"/>
          <w:szCs w:val="20"/>
          <w:u w:val="single"/>
        </w:rPr>
      </w:pPr>
    </w:p>
    <w:p w14:paraId="53A6553A" w14:textId="03B503B1" w:rsidR="00B50B16" w:rsidRPr="00F96A8E" w:rsidRDefault="00B50B16" w:rsidP="00716CC1">
      <w:pPr>
        <w:pStyle w:val="ListParagraph"/>
        <w:numPr>
          <w:ilvl w:val="0"/>
          <w:numId w:val="16"/>
        </w:numPr>
        <w:tabs>
          <w:tab w:val="left" w:pos="720"/>
        </w:tabs>
        <w:ind w:right="-180"/>
        <w:rPr>
          <w:rFonts w:ascii="Verdana" w:hAnsi="Verdana"/>
          <w:sz w:val="20"/>
          <w:szCs w:val="20"/>
        </w:rPr>
      </w:pPr>
      <w:r w:rsidRPr="00F96A8E">
        <w:rPr>
          <w:rFonts w:ascii="Verdana" w:hAnsi="Verdana"/>
          <w:sz w:val="20"/>
          <w:szCs w:val="20"/>
        </w:rPr>
        <w:t>Elected Positions: Editorial Board, Journal of Modern Greek Studies (JMGS), 2010-present; Translation Today (India), 2003-7; Historein (Greece), 1998-present; Secretary, Modern Greek Studies Association, 1994-1995; Modern Language Association (MLA) Liaison, Modern Greek Studies Association, 1993- 2007 (organized two panels annually and conducted reviews, 1995, 2002); Executive Board, Modern Greek S</w:t>
      </w:r>
      <w:r w:rsidR="002E1626">
        <w:rPr>
          <w:rFonts w:ascii="Verdana" w:hAnsi="Verdana"/>
          <w:sz w:val="20"/>
          <w:szCs w:val="20"/>
        </w:rPr>
        <w:t>tudies Association, 1993</w:t>
      </w:r>
      <w:r w:rsidRPr="00F96A8E">
        <w:rPr>
          <w:rFonts w:ascii="Verdana" w:hAnsi="Verdana"/>
          <w:sz w:val="20"/>
          <w:szCs w:val="20"/>
        </w:rPr>
        <w:t>-2000</w:t>
      </w:r>
      <w:r w:rsidR="002E1626">
        <w:rPr>
          <w:rFonts w:ascii="Verdana" w:hAnsi="Verdana"/>
          <w:sz w:val="20"/>
          <w:szCs w:val="20"/>
        </w:rPr>
        <w:t>.</w:t>
      </w:r>
    </w:p>
    <w:p w14:paraId="5688A595" w14:textId="2EF685A8" w:rsidR="00685373" w:rsidRDefault="00B50B16" w:rsidP="00716CC1">
      <w:pPr>
        <w:pStyle w:val="ListParagraph"/>
        <w:numPr>
          <w:ilvl w:val="0"/>
          <w:numId w:val="16"/>
        </w:numPr>
        <w:ind w:right="-180"/>
        <w:rPr>
          <w:rFonts w:ascii="Verdana" w:eastAsia="ヒラギノ角ゴ Std W8" w:hAnsi="Verdana"/>
          <w:sz w:val="20"/>
          <w:szCs w:val="20"/>
        </w:rPr>
      </w:pPr>
      <w:r w:rsidRPr="00F96A8E">
        <w:rPr>
          <w:rFonts w:ascii="Verdana" w:hAnsi="Verdana"/>
          <w:sz w:val="20"/>
          <w:szCs w:val="20"/>
        </w:rPr>
        <w:t>Appointed Positions: Elizabeth Constantinides Translation Pr</w:t>
      </w:r>
      <w:r w:rsidR="002E1626">
        <w:rPr>
          <w:rFonts w:ascii="Verdana" w:hAnsi="Verdana"/>
          <w:sz w:val="20"/>
          <w:szCs w:val="20"/>
        </w:rPr>
        <w:t>ize Selection Committee (MGSA), 2015-present, 1994-2008</w:t>
      </w:r>
      <w:r w:rsidRPr="00F96A8E">
        <w:rPr>
          <w:rFonts w:ascii="Verdana" w:hAnsi="Verdana"/>
          <w:sz w:val="20"/>
          <w:szCs w:val="20"/>
        </w:rPr>
        <w:t>; Board, The Cath</w:t>
      </w:r>
      <w:r w:rsidR="00685373">
        <w:rPr>
          <w:rFonts w:ascii="Verdana" w:hAnsi="Verdana"/>
          <w:sz w:val="20"/>
          <w:szCs w:val="20"/>
        </w:rPr>
        <w:t xml:space="preserve">edral School (K-8), 2008- 2013; </w:t>
      </w:r>
      <w:r w:rsidR="00C0119D" w:rsidRPr="00685373">
        <w:rPr>
          <w:rFonts w:ascii="Verdana" w:eastAsia="ヒラギノ角ゴ Std W8" w:hAnsi="Verdana"/>
          <w:sz w:val="20"/>
        </w:rPr>
        <w:t>E</w:t>
      </w:r>
      <w:r w:rsidR="00E35E7E" w:rsidRPr="00685373">
        <w:rPr>
          <w:rFonts w:ascii="Verdana" w:eastAsia="ヒラギノ角ゴ Std W8" w:hAnsi="Verdana"/>
          <w:sz w:val="20"/>
        </w:rPr>
        <w:t xml:space="preserve">ENS (Modern Greek Studies Association of Europe) Program Committee for 2014 biennial international conference, Thessaloniki, 2014; </w:t>
      </w:r>
      <w:r w:rsidR="00E35E7E" w:rsidRPr="00685373">
        <w:rPr>
          <w:rFonts w:ascii="Verdana" w:hAnsi="Verdana"/>
          <w:sz w:val="20"/>
        </w:rPr>
        <w:t xml:space="preserve">Program Committee, MGSA Symposium, MGSA, 2002-2007; </w:t>
      </w:r>
      <w:r w:rsidR="0000363D" w:rsidRPr="00685373">
        <w:rPr>
          <w:rFonts w:ascii="Verdana" w:hAnsi="Verdana"/>
          <w:sz w:val="20"/>
        </w:rPr>
        <w:t>Undergraduate Studies Committee, Chair, Modern Greek Studies</w:t>
      </w:r>
      <w:r w:rsidR="0000363D">
        <w:rPr>
          <w:rFonts w:ascii="Verdana" w:hAnsi="Verdana"/>
          <w:sz w:val="20"/>
        </w:rPr>
        <w:t xml:space="preserve"> Association (MGSA), 1998-2003; </w:t>
      </w:r>
      <w:r w:rsidR="00E35E7E" w:rsidRPr="00685373">
        <w:rPr>
          <w:rFonts w:ascii="Verdana" w:hAnsi="Verdana"/>
          <w:sz w:val="20"/>
        </w:rPr>
        <w:t>Nominations Committee, MGSA, 2002, 1993-95; Selection Committee, Modern Greek Studies Dissertation Prize, MGSA, 1997-1998; Graduate Studies Committee, MGSA, 1995-1998; Executive Committee, Hellenic Literature Society, 1995-present</w:t>
      </w:r>
      <w:r w:rsidR="006C13BD" w:rsidRPr="00685373">
        <w:rPr>
          <w:rFonts w:ascii="Verdana" w:hAnsi="Verdana"/>
          <w:sz w:val="20"/>
        </w:rPr>
        <w:t>.</w:t>
      </w:r>
      <w:r w:rsidR="00E35E7E" w:rsidRPr="00685373">
        <w:rPr>
          <w:rFonts w:ascii="Verdana" w:hAnsi="Verdana"/>
          <w:sz w:val="20"/>
        </w:rPr>
        <w:t xml:space="preserve"> </w:t>
      </w:r>
    </w:p>
    <w:p w14:paraId="7A18F88A" w14:textId="35B2DDEC" w:rsidR="00E35E7E" w:rsidRPr="00D81628" w:rsidRDefault="00E35E7E" w:rsidP="00716CC1">
      <w:pPr>
        <w:pStyle w:val="ListParagraph"/>
        <w:numPr>
          <w:ilvl w:val="0"/>
          <w:numId w:val="16"/>
        </w:numPr>
        <w:ind w:right="-180"/>
        <w:rPr>
          <w:rFonts w:ascii="Verdana" w:eastAsia="ヒラギノ角ゴ Std W8" w:hAnsi="Verdana"/>
          <w:sz w:val="20"/>
          <w:szCs w:val="20"/>
        </w:rPr>
      </w:pPr>
      <w:r w:rsidRPr="00685373">
        <w:rPr>
          <w:rFonts w:ascii="Verdana" w:hAnsi="Verdana"/>
          <w:sz w:val="20"/>
        </w:rPr>
        <w:t xml:space="preserve">External </w:t>
      </w:r>
      <w:r w:rsidR="00D81628">
        <w:rPr>
          <w:rFonts w:ascii="Verdana" w:hAnsi="Verdana"/>
          <w:sz w:val="20"/>
        </w:rPr>
        <w:t xml:space="preserve">Faculty </w:t>
      </w:r>
      <w:r w:rsidRPr="00685373">
        <w:rPr>
          <w:rFonts w:ascii="Verdana" w:hAnsi="Verdana"/>
          <w:sz w:val="20"/>
        </w:rPr>
        <w:t xml:space="preserve">Reviews: </w:t>
      </w:r>
      <w:r w:rsidR="007137B8">
        <w:rPr>
          <w:rFonts w:ascii="Verdana" w:hAnsi="Verdana"/>
          <w:sz w:val="20"/>
        </w:rPr>
        <w:t>Afroditi</w:t>
      </w:r>
      <w:r w:rsidR="002D4B9F" w:rsidRPr="00685373">
        <w:rPr>
          <w:rFonts w:ascii="Verdana" w:hAnsi="Verdana"/>
          <w:sz w:val="20"/>
        </w:rPr>
        <w:t xml:space="preserve"> Athanasopoulou (Assoc. to Full, University of Cyprus) 12/16; </w:t>
      </w:r>
      <w:r w:rsidR="004612FC" w:rsidRPr="00685373">
        <w:rPr>
          <w:rFonts w:ascii="Verdana" w:eastAsia="ヒラギノ角ゴ Std W8" w:hAnsi="Verdana"/>
          <w:sz w:val="20"/>
        </w:rPr>
        <w:t>Oxford Professor of Poetry Nomination (A. E. Stallings, 4/15); Durham International Fellowships External Assessment (Elena Mamoulaki, 2/15); Ioanna Laliotou (Assoc. to Full, Thessaly, 1/15); Patricia Barbeito (Ass</w:t>
      </w:r>
      <w:r w:rsidR="00486741">
        <w:rPr>
          <w:rFonts w:ascii="Verdana" w:eastAsia="ヒラギノ角ゴ Std W8" w:hAnsi="Verdana"/>
          <w:sz w:val="20"/>
        </w:rPr>
        <w:t>o</w:t>
      </w:r>
      <w:r w:rsidR="004612FC" w:rsidRPr="00685373">
        <w:rPr>
          <w:rFonts w:ascii="Verdana" w:eastAsia="ヒラギノ角ゴ Std W8" w:hAnsi="Verdana"/>
          <w:sz w:val="20"/>
        </w:rPr>
        <w:t>c. to Full, RISD</w:t>
      </w:r>
      <w:r w:rsidR="002D4B9F" w:rsidRPr="00685373">
        <w:rPr>
          <w:rFonts w:ascii="Verdana" w:eastAsia="ヒラギノ角ゴ Std W8" w:hAnsi="Verdana"/>
          <w:sz w:val="20"/>
        </w:rPr>
        <w:t xml:space="preserve"> (</w:t>
      </w:r>
      <w:r w:rsidR="002D4B9F" w:rsidRPr="00685373">
        <w:rPr>
          <w:rFonts w:ascii="Verdana" w:hAnsi="Verdana"/>
          <w:sz w:val="20"/>
        </w:rPr>
        <w:t>Rhode Island School of Design)</w:t>
      </w:r>
      <w:r w:rsidR="004612FC" w:rsidRPr="00685373">
        <w:rPr>
          <w:rFonts w:ascii="Verdana" w:eastAsia="ヒラギノ角ゴ Std W8" w:hAnsi="Verdana"/>
          <w:sz w:val="20"/>
        </w:rPr>
        <w:t>, 3/13, Asst to Assoc, 3/04); Antoinetta Angelidi (Assoc</w:t>
      </w:r>
      <w:r w:rsidR="00486741">
        <w:rPr>
          <w:rFonts w:ascii="Verdana" w:eastAsia="ヒラギノ角ゴ Std W8" w:hAnsi="Verdana"/>
          <w:sz w:val="20"/>
        </w:rPr>
        <w:t>.</w:t>
      </w:r>
      <w:r w:rsidR="004612FC" w:rsidRPr="00685373">
        <w:rPr>
          <w:rFonts w:ascii="Verdana" w:eastAsia="ヒラギノ角ゴ Std W8" w:hAnsi="Verdana"/>
          <w:sz w:val="20"/>
        </w:rPr>
        <w:t xml:space="preserve"> to Full, Aristotle, 12/13); Marianna Spanaki (Asst. to Assoc</w:t>
      </w:r>
      <w:r w:rsidR="00486741">
        <w:rPr>
          <w:rFonts w:ascii="Verdana" w:eastAsia="ヒラギノ角ゴ Std W8" w:hAnsi="Verdana"/>
          <w:sz w:val="20"/>
        </w:rPr>
        <w:t>.</w:t>
      </w:r>
      <w:r w:rsidR="004612FC" w:rsidRPr="00685373">
        <w:rPr>
          <w:rFonts w:ascii="Verdana" w:eastAsia="ヒラギノ角ゴ Std W8" w:hAnsi="Verdana"/>
          <w:sz w:val="20"/>
        </w:rPr>
        <w:t>, Ioan</w:t>
      </w:r>
      <w:r w:rsidR="002D4B9F" w:rsidRPr="00685373">
        <w:rPr>
          <w:rFonts w:ascii="Verdana" w:eastAsia="ヒラギノ角ゴ Std W8" w:hAnsi="Verdana"/>
          <w:sz w:val="20"/>
        </w:rPr>
        <w:t>nina, 6/13);</w:t>
      </w:r>
      <w:r w:rsidR="004612FC" w:rsidRPr="00685373">
        <w:rPr>
          <w:rFonts w:ascii="Verdana" w:eastAsia="ヒラギノ角ゴ Std W8" w:hAnsi="Verdana"/>
          <w:sz w:val="20"/>
        </w:rPr>
        <w:t xml:space="preserve"> Georgia Gotsi (Asst. </w:t>
      </w:r>
      <w:r w:rsidR="00486741">
        <w:rPr>
          <w:rFonts w:ascii="Verdana" w:eastAsia="ヒラギノ角ゴ Std W8" w:hAnsi="Verdana"/>
          <w:sz w:val="20"/>
        </w:rPr>
        <w:t>to Full, Patras, 4/13); Fellow A</w:t>
      </w:r>
      <w:r w:rsidR="004612FC" w:rsidRPr="00685373">
        <w:rPr>
          <w:rFonts w:ascii="Verdana" w:eastAsia="ヒラギノ角ゴ Std W8" w:hAnsi="Verdana"/>
          <w:sz w:val="20"/>
        </w:rPr>
        <w:t>ssessment for Roderick Beaton (British Academy,</w:t>
      </w:r>
      <w:r w:rsidR="00486741">
        <w:rPr>
          <w:rFonts w:ascii="Verdana" w:eastAsia="ヒラギノ角ゴ Std W8" w:hAnsi="Verdana"/>
          <w:sz w:val="20"/>
        </w:rPr>
        <w:t xml:space="preserve"> 2012); Promotion from Assoc.</w:t>
      </w:r>
      <w:r w:rsidR="004612FC" w:rsidRPr="00685373">
        <w:rPr>
          <w:rFonts w:ascii="Verdana" w:eastAsia="ヒラギノ角ゴ Std W8" w:hAnsi="Verdana"/>
          <w:sz w:val="20"/>
        </w:rPr>
        <w:t xml:space="preserve"> to Full (David Ricks, Kings College, London, 2008; Laurie Hart, Anthropology, Haverford, 2005; </w:t>
      </w:r>
      <w:r w:rsidR="00486741">
        <w:rPr>
          <w:rFonts w:ascii="Verdana" w:hAnsi="Verdana"/>
          <w:sz w:val="20"/>
        </w:rPr>
        <w:t xml:space="preserve">Promotion from Assoc. to Full </w:t>
      </w:r>
      <w:r w:rsidR="002D4B9F" w:rsidRPr="00685373">
        <w:rPr>
          <w:rFonts w:ascii="Verdana" w:hAnsi="Verdana"/>
          <w:sz w:val="20"/>
        </w:rPr>
        <w:t>for Jane Cowan (Anthropology, University of Sussex, 2003);</w:t>
      </w:r>
      <w:r w:rsidR="002D4B9F" w:rsidRPr="00685373">
        <w:rPr>
          <w:rFonts w:ascii="Verdana" w:eastAsia="ヒラギノ角ゴ Std W8" w:hAnsi="Verdana"/>
          <w:sz w:val="20"/>
        </w:rPr>
        <w:t xml:space="preserve"> </w:t>
      </w:r>
      <w:r w:rsidR="002D4B9F" w:rsidRPr="00685373">
        <w:rPr>
          <w:rFonts w:ascii="Verdana" w:hAnsi="Verdana"/>
          <w:sz w:val="20"/>
        </w:rPr>
        <w:t>Promotion from Asst</w:t>
      </w:r>
      <w:r w:rsidR="00486741">
        <w:rPr>
          <w:rFonts w:ascii="Verdana" w:hAnsi="Verdana"/>
          <w:sz w:val="20"/>
        </w:rPr>
        <w:t>.</w:t>
      </w:r>
      <w:r w:rsidR="002D4B9F" w:rsidRPr="00685373">
        <w:rPr>
          <w:rFonts w:ascii="Verdana" w:hAnsi="Verdana"/>
          <w:sz w:val="20"/>
        </w:rPr>
        <w:t xml:space="preserve"> to Assoc. </w:t>
      </w:r>
      <w:r w:rsidR="0079583D" w:rsidRPr="00685373">
        <w:rPr>
          <w:rFonts w:ascii="Verdana" w:hAnsi="Verdana"/>
          <w:sz w:val="20"/>
        </w:rPr>
        <w:t>for Vangelis Calotychos</w:t>
      </w:r>
      <w:r w:rsidRPr="00685373">
        <w:rPr>
          <w:rFonts w:ascii="Verdana" w:hAnsi="Verdana"/>
          <w:sz w:val="20"/>
        </w:rPr>
        <w:t xml:space="preserve"> (Comparative Literature, New York University, 2002); </w:t>
      </w:r>
      <w:r w:rsidR="00486741">
        <w:rPr>
          <w:rFonts w:ascii="Verdana" w:hAnsi="Verdana"/>
          <w:sz w:val="20"/>
        </w:rPr>
        <w:t xml:space="preserve">Asst. to Assoc. </w:t>
      </w:r>
      <w:r w:rsidR="0079583D" w:rsidRPr="00685373">
        <w:rPr>
          <w:rFonts w:ascii="Verdana" w:eastAsia="ヒラギノ角ゴ Std W8" w:hAnsi="Verdana"/>
          <w:sz w:val="20"/>
        </w:rPr>
        <w:t xml:space="preserve">for Maria Leontsini </w:t>
      </w:r>
      <w:r w:rsidRPr="00685373">
        <w:rPr>
          <w:rFonts w:ascii="Verdana" w:eastAsia="ヒラギノ角ゴ Std W8" w:hAnsi="Verdana"/>
          <w:sz w:val="20"/>
        </w:rPr>
        <w:t xml:space="preserve">Sociology, University of Crete, 2001); </w:t>
      </w:r>
      <w:r w:rsidR="002D4B9F" w:rsidRPr="00685373">
        <w:rPr>
          <w:rFonts w:ascii="Verdana" w:eastAsia="ヒラギノ角ゴ Std W8" w:hAnsi="Verdana"/>
          <w:sz w:val="20"/>
        </w:rPr>
        <w:t xml:space="preserve">Asst to Assoc. </w:t>
      </w:r>
      <w:r w:rsidR="0079583D" w:rsidRPr="00685373">
        <w:rPr>
          <w:rFonts w:ascii="Verdana" w:eastAsia="ヒラギノ角ゴ Std W8" w:hAnsi="Verdana"/>
          <w:sz w:val="20"/>
        </w:rPr>
        <w:t xml:space="preserve">Thalia Pandiri </w:t>
      </w:r>
      <w:r w:rsidR="00685373" w:rsidRPr="00685373">
        <w:rPr>
          <w:rFonts w:ascii="Verdana" w:eastAsia="ヒラギノ角ゴ Std W8" w:hAnsi="Verdana"/>
          <w:sz w:val="20"/>
        </w:rPr>
        <w:t>Classics, Smith College, 1999</w:t>
      </w:r>
    </w:p>
    <w:p w14:paraId="25485C10" w14:textId="6C15917D" w:rsidR="00D81628" w:rsidRPr="00D81628" w:rsidRDefault="00D81628" w:rsidP="00716CC1">
      <w:pPr>
        <w:pStyle w:val="ListParagraph"/>
        <w:numPr>
          <w:ilvl w:val="0"/>
          <w:numId w:val="16"/>
        </w:numPr>
        <w:ind w:right="-180"/>
        <w:rPr>
          <w:rFonts w:ascii="Verdana" w:eastAsia="ヒラギノ角ゴ Std W8" w:hAnsi="Verdana"/>
          <w:sz w:val="20"/>
          <w:szCs w:val="20"/>
        </w:rPr>
      </w:pPr>
      <w:r>
        <w:rPr>
          <w:rFonts w:ascii="Verdana" w:hAnsi="Verdana"/>
          <w:sz w:val="20"/>
          <w:szCs w:val="20"/>
        </w:rPr>
        <w:t xml:space="preserve">Research Reviews: </w:t>
      </w:r>
      <w:r w:rsidR="005E5B00">
        <w:rPr>
          <w:rFonts w:ascii="Verdana" w:hAnsi="Verdana"/>
          <w:sz w:val="20"/>
          <w:szCs w:val="20"/>
        </w:rPr>
        <w:t xml:space="preserve">Cavafy Editions (Pieris) (10/16), Cyprus University; </w:t>
      </w:r>
      <w:r w:rsidR="005E5B00">
        <w:rPr>
          <w:rFonts w:ascii="Verdana" w:eastAsia="ヒラギノ角ゴ Std W8" w:hAnsi="Verdana"/>
          <w:sz w:val="20"/>
        </w:rPr>
        <w:t>Early Modern History of the Book (Constantinidou)</w:t>
      </w:r>
      <w:r w:rsidRPr="00685373">
        <w:rPr>
          <w:rFonts w:ascii="Verdana" w:eastAsia="ヒラギノ角ゴ Std W8" w:hAnsi="Verdana"/>
          <w:sz w:val="20"/>
        </w:rPr>
        <w:t>, Cyprus University (9/13);</w:t>
      </w:r>
      <w:r>
        <w:rPr>
          <w:rFonts w:ascii="Verdana" w:eastAsia="ヒラギノ角ゴ Std W8" w:hAnsi="Verdana"/>
          <w:sz w:val="20"/>
        </w:rPr>
        <w:t xml:space="preserve"> </w:t>
      </w:r>
      <w:r w:rsidRPr="00685373">
        <w:rPr>
          <w:rFonts w:ascii="Verdana" w:hAnsi="Verdana"/>
          <w:sz w:val="20"/>
        </w:rPr>
        <w:t>Greek Ministry of Education, University curriculum evaluator (EPEAEK), 2002, 2001;</w:t>
      </w:r>
      <w:r>
        <w:rPr>
          <w:rFonts w:ascii="Verdana" w:hAnsi="Verdana"/>
          <w:sz w:val="20"/>
        </w:rPr>
        <w:t xml:space="preserve"> </w:t>
      </w:r>
      <w:r w:rsidRPr="00685373">
        <w:rPr>
          <w:rFonts w:ascii="Verdana" w:hAnsi="Verdana"/>
          <w:sz w:val="20"/>
          <w:szCs w:val="20"/>
        </w:rPr>
        <w:t>National Endowment for the Humanities (NEH), Grant Evaluator, 1990.</w:t>
      </w:r>
    </w:p>
    <w:p w14:paraId="498A01DB" w14:textId="435C5EAA" w:rsidR="00685373" w:rsidRPr="00685373" w:rsidRDefault="00685373" w:rsidP="00716CC1">
      <w:pPr>
        <w:pStyle w:val="ListParagraph"/>
        <w:numPr>
          <w:ilvl w:val="0"/>
          <w:numId w:val="16"/>
        </w:numPr>
        <w:ind w:right="-180"/>
        <w:rPr>
          <w:rFonts w:ascii="Verdana" w:eastAsia="ヒラギノ角ゴ Std W8" w:hAnsi="Verdana"/>
          <w:sz w:val="20"/>
          <w:szCs w:val="20"/>
        </w:rPr>
      </w:pPr>
      <w:r w:rsidRPr="00685373">
        <w:rPr>
          <w:rFonts w:ascii="Verdana" w:eastAsia="ヒラギノ角ゴ Std W8" w:hAnsi="Verdana"/>
          <w:sz w:val="20"/>
          <w:szCs w:val="20"/>
        </w:rPr>
        <w:t xml:space="preserve">Reader Reports: </w:t>
      </w:r>
      <w:r w:rsidR="007137B8">
        <w:rPr>
          <w:rFonts w:ascii="Verdana" w:eastAsia="ヒラギノ角ゴ Std W8" w:hAnsi="Verdana"/>
          <w:sz w:val="20"/>
          <w:szCs w:val="20"/>
        </w:rPr>
        <w:t xml:space="preserve">Academic journals - </w:t>
      </w:r>
      <w:r w:rsidRPr="00685373">
        <w:rPr>
          <w:rFonts w:ascii="Verdana" w:eastAsia="ヒラギノ角ゴ Std W8" w:hAnsi="Verdana"/>
          <w:sz w:val="20"/>
          <w:szCs w:val="20"/>
        </w:rPr>
        <w:t>Journal of Cont</w:t>
      </w:r>
      <w:r w:rsidR="007137B8">
        <w:rPr>
          <w:rFonts w:ascii="Verdana" w:eastAsia="ヒラギノ角ゴ Std W8" w:hAnsi="Verdana"/>
          <w:sz w:val="20"/>
          <w:szCs w:val="20"/>
        </w:rPr>
        <w:t>emporary Women’s Writing (3/13),</w:t>
      </w:r>
      <w:r w:rsidRPr="00685373">
        <w:rPr>
          <w:rFonts w:ascii="Verdana" w:eastAsia="ヒラギノ角ゴ Std W8" w:hAnsi="Verdana"/>
          <w:sz w:val="20"/>
          <w:szCs w:val="20"/>
        </w:rPr>
        <w:t xml:space="preserve"> </w:t>
      </w:r>
      <w:r w:rsidRPr="00685373">
        <w:rPr>
          <w:rFonts w:ascii="Verdana" w:hAnsi="Verdana"/>
          <w:sz w:val="20"/>
          <w:szCs w:val="20"/>
        </w:rPr>
        <w:t xml:space="preserve">Contemporary Women’s Writing, JMGS (Journal of Modern Greek Studies), </w:t>
      </w:r>
      <w:r w:rsidRPr="00685373">
        <w:rPr>
          <w:rFonts w:ascii="Verdana" w:hAnsi="Verdana"/>
          <w:sz w:val="20"/>
          <w:szCs w:val="20"/>
        </w:rPr>
        <w:lastRenderedPageBreak/>
        <w:t xml:space="preserve">Mediterranean Historical Review, The Classical Bulletin, Historein; </w:t>
      </w:r>
      <w:r w:rsidR="007137B8">
        <w:rPr>
          <w:rFonts w:ascii="Verdana" w:hAnsi="Verdana"/>
          <w:sz w:val="20"/>
          <w:szCs w:val="20"/>
        </w:rPr>
        <w:t xml:space="preserve">University Presses – </w:t>
      </w:r>
      <w:r w:rsidRPr="00685373">
        <w:rPr>
          <w:rFonts w:ascii="Verdana" w:eastAsia="ヒラギノ角ゴ Std W8" w:hAnsi="Verdana"/>
          <w:sz w:val="20"/>
          <w:szCs w:val="20"/>
        </w:rPr>
        <w:t>Oxford</w:t>
      </w:r>
      <w:r w:rsidR="007137B8">
        <w:rPr>
          <w:rFonts w:ascii="Verdana" w:eastAsia="ヒラギノ角ゴ Std W8" w:hAnsi="Verdana"/>
          <w:sz w:val="20"/>
          <w:szCs w:val="20"/>
        </w:rPr>
        <w:t xml:space="preserve"> </w:t>
      </w:r>
      <w:r w:rsidRPr="00685373">
        <w:rPr>
          <w:rFonts w:ascii="Verdana" w:eastAsia="ヒラギノ角ゴ Std W8" w:hAnsi="Verdana"/>
          <w:sz w:val="20"/>
          <w:szCs w:val="20"/>
        </w:rPr>
        <w:t xml:space="preserve">(1/14, 8/13), </w:t>
      </w:r>
      <w:r w:rsidRPr="00685373">
        <w:rPr>
          <w:rFonts w:ascii="Verdana" w:hAnsi="Verdana"/>
          <w:sz w:val="20"/>
          <w:szCs w:val="20"/>
        </w:rPr>
        <w:t>Chicago, Routledge, California, Yale</w:t>
      </w:r>
      <w:proofErr w:type="gramStart"/>
      <w:r w:rsidR="007137B8">
        <w:rPr>
          <w:rFonts w:ascii="Verdana" w:hAnsi="Verdana"/>
          <w:sz w:val="20"/>
          <w:szCs w:val="20"/>
        </w:rPr>
        <w:t>;  Trade</w:t>
      </w:r>
      <w:proofErr w:type="gramEnd"/>
      <w:r w:rsidR="007137B8">
        <w:rPr>
          <w:rFonts w:ascii="Verdana" w:hAnsi="Verdana"/>
          <w:sz w:val="20"/>
          <w:szCs w:val="20"/>
        </w:rPr>
        <w:t xml:space="preserve"> publishers - </w:t>
      </w:r>
      <w:r w:rsidR="007137B8" w:rsidRPr="00685373">
        <w:rPr>
          <w:rFonts w:ascii="Verdana" w:eastAsia="ヒラギノ角ゴ Std W8" w:hAnsi="Verdana"/>
          <w:i/>
          <w:sz w:val="20"/>
          <w:szCs w:val="20"/>
          <w:lang w:bidi="en-US"/>
        </w:rPr>
        <w:t>The Incidental Oriental Secretary and other Tales of Foreign Service</w:t>
      </w:r>
      <w:r w:rsidR="007137B8" w:rsidRPr="00685373">
        <w:rPr>
          <w:rFonts w:ascii="Verdana" w:eastAsia="ヒラギノ角ゴ Std W8" w:hAnsi="Verdana"/>
          <w:sz w:val="20"/>
          <w:szCs w:val="20"/>
          <w:lang w:bidi="en-US"/>
        </w:rPr>
        <w:t xml:space="preserve"> by Richard L. Jackson (forthcoming)</w:t>
      </w:r>
      <w:r w:rsidR="007137B8">
        <w:rPr>
          <w:rFonts w:ascii="Verdana" w:eastAsia="ヒラギノ角ゴ Std W8" w:hAnsi="Verdana"/>
          <w:sz w:val="20"/>
          <w:szCs w:val="20"/>
          <w:lang w:bidi="en-US"/>
        </w:rPr>
        <w:t>,</w:t>
      </w:r>
      <w:r w:rsidR="007137B8" w:rsidRPr="00685373">
        <w:rPr>
          <w:rFonts w:ascii="Verdana" w:eastAsia="ヒラギノ角ゴ Std W8" w:hAnsi="Verdana"/>
          <w:b/>
          <w:sz w:val="20"/>
          <w:szCs w:val="20"/>
          <w:lang w:bidi="en-US"/>
        </w:rPr>
        <w:t xml:space="preserve"> </w:t>
      </w:r>
      <w:r w:rsidR="007137B8" w:rsidRPr="00685373">
        <w:rPr>
          <w:rFonts w:ascii="Verdana" w:eastAsia="ヒラギノ角ゴ Std W8" w:hAnsi="Verdana"/>
          <w:sz w:val="20"/>
          <w:szCs w:val="20"/>
        </w:rPr>
        <w:t>Cross-Currents: An Anthology of Greek Poetry, ed. Dimitris Charalam</w:t>
      </w:r>
      <w:r w:rsidR="007137B8">
        <w:rPr>
          <w:rFonts w:ascii="Verdana" w:eastAsia="ヒラギノ角ゴ Std W8" w:hAnsi="Verdana"/>
          <w:sz w:val="20"/>
          <w:szCs w:val="20"/>
        </w:rPr>
        <w:t>bous, Erato 2015,</w:t>
      </w:r>
      <w:r w:rsidR="007137B8" w:rsidRPr="00685373">
        <w:rPr>
          <w:rFonts w:ascii="Verdana" w:eastAsia="ヒラギノ角ゴ Std W8" w:hAnsi="Verdana"/>
          <w:sz w:val="20"/>
          <w:szCs w:val="20"/>
        </w:rPr>
        <w:t xml:space="preserve"> After Cavafy, Shearsman, 2015</w:t>
      </w:r>
      <w:r w:rsidR="007137B8">
        <w:rPr>
          <w:rFonts w:ascii="Verdana" w:eastAsia="ヒラギノ角ゴ Std W8" w:hAnsi="Verdana"/>
          <w:sz w:val="20"/>
          <w:szCs w:val="20"/>
        </w:rPr>
        <w:t>.</w:t>
      </w:r>
    </w:p>
    <w:p w14:paraId="29EB870B" w14:textId="3C812E89" w:rsidR="00486741" w:rsidRDefault="00E35E7E" w:rsidP="00716CC1">
      <w:pPr>
        <w:pStyle w:val="ListParagraph"/>
        <w:numPr>
          <w:ilvl w:val="0"/>
          <w:numId w:val="16"/>
        </w:numPr>
        <w:ind w:right="-180"/>
        <w:rPr>
          <w:rFonts w:ascii="Verdana" w:eastAsia="ヒラギノ角ゴ Std W8" w:hAnsi="Verdana"/>
          <w:sz w:val="20"/>
          <w:szCs w:val="20"/>
        </w:rPr>
      </w:pPr>
      <w:r w:rsidRPr="00685373">
        <w:rPr>
          <w:rFonts w:ascii="Verdana" w:eastAsia="ヒラギノ角ゴ Std W8" w:hAnsi="Verdana"/>
          <w:sz w:val="20"/>
          <w:szCs w:val="20"/>
        </w:rPr>
        <w:t xml:space="preserve">External Graduate Dissertation Committees: </w:t>
      </w:r>
      <w:r w:rsidR="0000363D" w:rsidRPr="00685373">
        <w:rPr>
          <w:rFonts w:ascii="Verdana" w:eastAsia="ヒラギノ角ゴ Std W8" w:hAnsi="Verdana"/>
          <w:sz w:val="20"/>
          <w:szCs w:val="20"/>
        </w:rPr>
        <w:t>Eftychia Panayiotou, Modern Greek literature, Dissertation Committee, University of Athens (2011-); Anna Sixanou, Modern Greek Literature, Dissertation Committee, University of Athens (2010-)</w:t>
      </w:r>
      <w:r w:rsidR="0000363D">
        <w:rPr>
          <w:rFonts w:ascii="Verdana" w:eastAsia="ヒラギノ角ゴ Std W8" w:hAnsi="Verdana"/>
          <w:sz w:val="20"/>
          <w:szCs w:val="20"/>
        </w:rPr>
        <w:t xml:space="preserve">; </w:t>
      </w:r>
      <w:r w:rsidR="002D4B9F" w:rsidRPr="00685373">
        <w:rPr>
          <w:rFonts w:ascii="Verdana" w:eastAsia="ヒラギノ角ゴ Std W8" w:hAnsi="Verdana"/>
          <w:sz w:val="20"/>
          <w:szCs w:val="20"/>
        </w:rPr>
        <w:t xml:space="preserve">PhD thesis exam, Paschalina Domouxi, </w:t>
      </w:r>
      <w:r w:rsidR="002D4B9F" w:rsidRPr="00685373">
        <w:rPr>
          <w:rFonts w:ascii="Verdana" w:eastAsia="ヒラギノ角ゴ Std W8" w:hAnsi="Verdana"/>
          <w:iCs/>
          <w:sz w:val="20"/>
          <w:szCs w:val="20"/>
        </w:rPr>
        <w:t>Conflict and narrative experimentation in Greek women’s fiction (1945-2000</w:t>
      </w:r>
      <w:r w:rsidR="002D4B9F" w:rsidRPr="00685373">
        <w:rPr>
          <w:rFonts w:ascii="Verdana" w:eastAsia="ヒラギノ角ゴ Std W8" w:hAnsi="Verdana"/>
          <w:sz w:val="20"/>
          <w:szCs w:val="20"/>
        </w:rPr>
        <w:t>), University o</w:t>
      </w:r>
      <w:r w:rsidR="00A761F0">
        <w:rPr>
          <w:rFonts w:ascii="Verdana" w:eastAsia="ヒラギノ角ゴ Std W8" w:hAnsi="Verdana"/>
          <w:sz w:val="20"/>
          <w:szCs w:val="20"/>
        </w:rPr>
        <w:t>f Birmingham (2015; resub.</w:t>
      </w:r>
      <w:r w:rsidR="002D4B9F" w:rsidRPr="00685373">
        <w:rPr>
          <w:rFonts w:ascii="Verdana" w:eastAsia="ヒラギノ角ゴ Std W8" w:hAnsi="Verdana"/>
          <w:sz w:val="20"/>
          <w:szCs w:val="20"/>
        </w:rPr>
        <w:t xml:space="preserve"> 2016); </w:t>
      </w:r>
      <w:r w:rsidRPr="00685373">
        <w:rPr>
          <w:rFonts w:ascii="Verdana" w:eastAsia="ヒラギノ角ゴ Std W8" w:hAnsi="Verdana"/>
          <w:sz w:val="20"/>
          <w:szCs w:val="20"/>
        </w:rPr>
        <w:t xml:space="preserve">Effrossyni Fragkou, Ph.D Translation Studies, Dissertation defense, </w:t>
      </w:r>
      <w:r w:rsidR="0000363D">
        <w:rPr>
          <w:rFonts w:ascii="Verdana" w:eastAsia="ヒラギノ角ゴ Std W8" w:hAnsi="Verdana"/>
          <w:sz w:val="20"/>
          <w:szCs w:val="20"/>
        </w:rPr>
        <w:t>University of Ottawa (11/16/11)</w:t>
      </w:r>
      <w:r w:rsidR="00A761F0">
        <w:rPr>
          <w:rFonts w:ascii="Verdana" w:eastAsia="ヒラギノ角ゴ Std W8" w:hAnsi="Verdana"/>
          <w:sz w:val="20"/>
          <w:szCs w:val="20"/>
        </w:rPr>
        <w:t>.</w:t>
      </w:r>
      <w:r w:rsidRPr="00685373">
        <w:rPr>
          <w:rFonts w:ascii="Verdana" w:eastAsia="ヒラギノ角ゴ Std W8" w:hAnsi="Verdana"/>
          <w:sz w:val="20"/>
          <w:szCs w:val="20"/>
        </w:rPr>
        <w:t xml:space="preserve"> </w:t>
      </w:r>
    </w:p>
    <w:p w14:paraId="680699A8" w14:textId="77777777" w:rsidR="0024241F" w:rsidRPr="0024241F" w:rsidRDefault="0024241F" w:rsidP="00716CC1">
      <w:pPr>
        <w:pStyle w:val="ListParagraph"/>
        <w:numPr>
          <w:ilvl w:val="0"/>
          <w:numId w:val="16"/>
        </w:numPr>
        <w:ind w:right="-180"/>
        <w:rPr>
          <w:rFonts w:ascii="Verdana" w:eastAsia="ヒラギノ角ゴ Std W8" w:hAnsi="Verdana"/>
          <w:sz w:val="20"/>
          <w:szCs w:val="20"/>
        </w:rPr>
      </w:pPr>
      <w:r w:rsidRPr="0024241F">
        <w:rPr>
          <w:rFonts w:ascii="Verdana" w:eastAsia="ヒラギノ角ゴ Std W8" w:hAnsi="Verdana"/>
          <w:sz w:val="20"/>
          <w:szCs w:val="20"/>
        </w:rPr>
        <w:t xml:space="preserve">Consultancies: “Meet the Greek Writers Revolutionalizing Poetry,” </w:t>
      </w:r>
      <w:r w:rsidRPr="0024241F">
        <w:rPr>
          <w:rFonts w:ascii="Verdana" w:hAnsi="Verdana"/>
          <w:sz w:val="20"/>
          <w:szCs w:val="20"/>
        </w:rPr>
        <w:t xml:space="preserve">series of interviews and videos for Guardian, with Marta Bauselis and </w:t>
      </w:r>
      <w:hyperlink r:id="rId25" w:history="1">
        <w:r w:rsidRPr="0024241F">
          <w:rPr>
            <w:rStyle w:val="Hyperlink"/>
            <w:rFonts w:ascii="Verdana" w:hAnsi="Verdana"/>
            <w:color w:val="auto"/>
            <w:sz w:val="20"/>
            <w:szCs w:val="20"/>
            <w:u w:val="none"/>
          </w:rPr>
          <w:t>Eleni Stefanou</w:t>
        </w:r>
      </w:hyperlink>
      <w:r w:rsidRPr="0024241F">
        <w:rPr>
          <w:rFonts w:ascii="Verdana" w:hAnsi="Verdana"/>
          <w:sz w:val="20"/>
          <w:szCs w:val="20"/>
        </w:rPr>
        <w:t xml:space="preserve">, May 11, 2016 </w:t>
      </w:r>
      <w:hyperlink r:id="rId26" w:history="1">
        <w:r w:rsidRPr="0024241F">
          <w:rPr>
            <w:rStyle w:val="Hyperlink"/>
            <w:rFonts w:ascii="Verdana" w:hAnsi="Verdana"/>
            <w:sz w:val="20"/>
            <w:szCs w:val="20"/>
          </w:rPr>
          <w:t>https://www.theguardian.com/books/2016/may/11/meet-the-greek-writers-revolutionising-poetry-austerity</w:t>
        </w:r>
      </w:hyperlink>
      <w:r w:rsidRPr="0024241F">
        <w:rPr>
          <w:rFonts w:ascii="Verdana" w:hAnsi="Verdana"/>
          <w:sz w:val="20"/>
          <w:szCs w:val="20"/>
        </w:rPr>
        <w:t xml:space="preserve">; </w:t>
      </w:r>
      <w:r w:rsidRPr="0024241F">
        <w:rPr>
          <w:rFonts w:ascii="Verdana" w:eastAsia="ヒラギノ角ゴ Std W8" w:hAnsi="Verdana"/>
          <w:sz w:val="20"/>
          <w:szCs w:val="20"/>
        </w:rPr>
        <w:t>Syros International Film Festival 2012-, "Writers &amp; Company," for five part series on Greek Writers with Eleanor Wachtel (Yanis Varoufakis, Petros Markeris, Nick Papandreou, Gazi Kaplani, Jenny Mastoraki), CBC Radio Arts &amp; Entertainment, Toronto, Canada (2012-13), “Found in Translation,” Workshops and Symposium, The School of Fine Arts, Athens and University of Patras (June 14-July 15; Dec. 8-21, 2012), BBC Radio programs on Greece with Maria Margaronis, “</w:t>
      </w:r>
      <w:hyperlink r:id="rId27" w:history="1">
        <w:r w:rsidRPr="0024241F">
          <w:rPr>
            <w:rFonts w:ascii="Verdana" w:eastAsia="MS Mincho" w:hAnsi="Verdana" w:cs="Arial"/>
            <w:bCs/>
            <w:sz w:val="20"/>
            <w:szCs w:val="20"/>
          </w:rPr>
          <w:t>Greece: An Unquiet History</w:t>
        </w:r>
      </w:hyperlink>
      <w:r w:rsidRPr="0024241F">
        <w:rPr>
          <w:rFonts w:ascii="Verdana" w:eastAsia="MS Mincho" w:hAnsi="Verdana" w:cs="Verdana"/>
          <w:bCs/>
          <w:sz w:val="20"/>
          <w:szCs w:val="20"/>
        </w:rPr>
        <w:t>”</w:t>
      </w:r>
      <w:r w:rsidRPr="0024241F">
        <w:rPr>
          <w:rFonts w:ascii="Verdana" w:eastAsia="MS Mincho" w:hAnsi="Verdana" w:cs="Arial"/>
          <w:bCs/>
          <w:sz w:val="20"/>
          <w:szCs w:val="20"/>
        </w:rPr>
        <w:t xml:space="preserve"> </w:t>
      </w:r>
      <w:r w:rsidRPr="0024241F">
        <w:rPr>
          <w:rFonts w:ascii="Verdana" w:eastAsia="MS Mincho" w:hAnsi="Verdana" w:cs="Arial"/>
          <w:sz w:val="20"/>
          <w:szCs w:val="20"/>
        </w:rPr>
        <w:t>(Mar 2012) and “</w:t>
      </w:r>
      <w:hyperlink r:id="rId28" w:history="1">
        <w:r w:rsidRPr="0024241F">
          <w:rPr>
            <w:rFonts w:ascii="Verdana" w:eastAsia="MS Mincho" w:hAnsi="Verdana" w:cs="Arial"/>
            <w:bCs/>
            <w:sz w:val="20"/>
            <w:szCs w:val="20"/>
          </w:rPr>
          <w:t>Greece: Broken Marble, Broken Future</w:t>
        </w:r>
      </w:hyperlink>
      <w:r w:rsidRPr="0024241F">
        <w:rPr>
          <w:rFonts w:ascii="Verdana" w:eastAsia="MS Mincho" w:hAnsi="Verdana" w:cs="Arial"/>
          <w:bCs/>
          <w:sz w:val="20"/>
          <w:szCs w:val="20"/>
        </w:rPr>
        <w:t>”</w:t>
      </w:r>
      <w:r w:rsidRPr="0024241F">
        <w:rPr>
          <w:rFonts w:ascii="Verdana" w:eastAsia="MS Gothic" w:hAnsi="Verdana" w:cs="MS Gothic"/>
          <w:bCs/>
          <w:sz w:val="20"/>
          <w:szCs w:val="20"/>
        </w:rPr>
        <w:t xml:space="preserve"> </w:t>
      </w:r>
      <w:r w:rsidRPr="0024241F">
        <w:rPr>
          <w:rFonts w:ascii="Verdana" w:eastAsia="MS Mincho" w:hAnsi="Verdana" w:cs="Arial"/>
          <w:sz w:val="20"/>
          <w:szCs w:val="20"/>
        </w:rPr>
        <w:t xml:space="preserve">(Dec 2011); </w:t>
      </w:r>
      <w:r w:rsidRPr="0024241F">
        <w:rPr>
          <w:rFonts w:ascii="Verdana" w:hAnsi="Verdana"/>
          <w:sz w:val="20"/>
          <w:szCs w:val="20"/>
        </w:rPr>
        <w:t>The Hellenic Link, Educational Plan for Greek-American Youth, 2003; Hellenic Public Radio, 1996-2000.</w:t>
      </w:r>
    </w:p>
    <w:p w14:paraId="3B4832F6" w14:textId="7F0D1150" w:rsidR="00B50B16" w:rsidRPr="00486741" w:rsidRDefault="00B50B16" w:rsidP="00716CC1">
      <w:pPr>
        <w:pStyle w:val="ListParagraph"/>
        <w:numPr>
          <w:ilvl w:val="0"/>
          <w:numId w:val="16"/>
        </w:numPr>
        <w:ind w:right="-180"/>
        <w:rPr>
          <w:rFonts w:ascii="Verdana" w:eastAsia="ヒラギノ角ゴ Std W8" w:hAnsi="Verdana"/>
          <w:sz w:val="20"/>
          <w:szCs w:val="20"/>
        </w:rPr>
      </w:pPr>
      <w:r w:rsidRPr="00486741">
        <w:rPr>
          <w:rFonts w:ascii="Verdana" w:hAnsi="Verdana"/>
          <w:sz w:val="20"/>
          <w:szCs w:val="20"/>
        </w:rPr>
        <w:t>Professional Organizations: Modern Greek Studies Association (MGSA; MGSA-L); Modern Language Association (MLA); American Literary Translators Association (ALTA); American Comparative Literature Association (ACLA); Greek Literary and Historical Archives (ELIA); Oxford English Limited (OEL); Alumna: Ithaka (Interalp), Wesleyan, Oxford, Fulbright, Marshall, ACLS; Twenty-Five year Club, Columbia University; The American Academy in Rome.</w:t>
      </w:r>
    </w:p>
    <w:p w14:paraId="560A48D9" w14:textId="77777777" w:rsidR="000371DD" w:rsidRPr="00F96A8E" w:rsidRDefault="000371DD" w:rsidP="00716CC1">
      <w:pPr>
        <w:pStyle w:val="ListParagraph"/>
        <w:widowControl w:val="0"/>
        <w:tabs>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Verdana" w:eastAsia="ヒラギノ角ゴ Std W8" w:hAnsi="Verdana"/>
          <w:sz w:val="20"/>
          <w:szCs w:val="20"/>
        </w:rPr>
      </w:pPr>
    </w:p>
    <w:p w14:paraId="5632EBD1" w14:textId="390545D5" w:rsidR="002A54DD" w:rsidRPr="00F96A8E" w:rsidRDefault="00AF112D"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bCs/>
          <w:color w:val="000000"/>
          <w:sz w:val="20"/>
          <w:szCs w:val="20"/>
          <w:u w:val="single"/>
        </w:rPr>
      </w:pPr>
      <w:r>
        <w:rPr>
          <w:rFonts w:ascii="Verdana" w:eastAsia="Cambria" w:hAnsi="Verdana" w:cs="Verdana"/>
          <w:bCs/>
          <w:color w:val="000000"/>
          <w:sz w:val="20"/>
          <w:szCs w:val="20"/>
          <w:u w:val="single"/>
        </w:rPr>
        <w:t xml:space="preserve">Selected </w:t>
      </w:r>
      <w:r w:rsidR="00A84E02">
        <w:rPr>
          <w:rFonts w:ascii="Verdana" w:eastAsia="Cambria" w:hAnsi="Verdana" w:cs="Verdana"/>
          <w:bCs/>
          <w:color w:val="000000"/>
          <w:sz w:val="20"/>
          <w:szCs w:val="20"/>
          <w:u w:val="single"/>
        </w:rPr>
        <w:t>Events</w:t>
      </w:r>
      <w:r w:rsidR="000E5B8B">
        <w:rPr>
          <w:rFonts w:ascii="Verdana" w:eastAsia="Cambria" w:hAnsi="Verdana" w:cs="Verdana"/>
          <w:bCs/>
          <w:color w:val="000000"/>
          <w:sz w:val="20"/>
          <w:szCs w:val="20"/>
          <w:u w:val="single"/>
        </w:rPr>
        <w:t xml:space="preserve"> Organized</w:t>
      </w:r>
    </w:p>
    <w:p w14:paraId="23FFE825" w14:textId="77777777" w:rsidR="002A54DD" w:rsidRPr="00F96A8E" w:rsidRDefault="002A54DD" w:rsidP="00716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Verdana" w:eastAsia="Cambria" w:hAnsi="Verdana" w:cs="Verdana"/>
          <w:bCs/>
          <w:color w:val="000000"/>
          <w:sz w:val="20"/>
          <w:szCs w:val="20"/>
          <w:u w:val="single"/>
        </w:rPr>
      </w:pPr>
    </w:p>
    <w:p w14:paraId="5C765F7C" w14:textId="05777717" w:rsidR="00DB3AE7" w:rsidRDefault="00DB3AE7" w:rsidP="00716CC1">
      <w:pPr>
        <w:pStyle w:val="ListParagraph"/>
        <w:numPr>
          <w:ilvl w:val="0"/>
          <w:numId w:val="17"/>
        </w:numPr>
        <w:ind w:left="562" w:right="-180" w:hanging="562"/>
        <w:rPr>
          <w:rStyle w:val="Hyperlink"/>
          <w:rFonts w:ascii="Verdana" w:hAnsi="Verdana"/>
          <w:bCs/>
          <w:color w:val="auto"/>
          <w:sz w:val="20"/>
          <w:szCs w:val="20"/>
        </w:rPr>
      </w:pPr>
      <w:r>
        <w:rPr>
          <w:rFonts w:ascii="Verdana" w:hAnsi="Verdana"/>
          <w:sz w:val="20"/>
          <w:szCs w:val="20"/>
        </w:rPr>
        <w:t>“</w:t>
      </w:r>
      <w:r w:rsidR="002A54DD" w:rsidRPr="00F96A8E">
        <w:rPr>
          <w:rFonts w:ascii="Verdana" w:hAnsi="Verdana"/>
          <w:sz w:val="20"/>
          <w:szCs w:val="20"/>
        </w:rPr>
        <w:t>Austerity Measures</w:t>
      </w:r>
      <w:r>
        <w:rPr>
          <w:rFonts w:ascii="Verdana" w:hAnsi="Verdana"/>
          <w:sz w:val="20"/>
          <w:szCs w:val="20"/>
        </w:rPr>
        <w:t>”</w:t>
      </w:r>
      <w:r w:rsidR="002A54DD" w:rsidRPr="00F96A8E">
        <w:rPr>
          <w:rFonts w:ascii="Verdana" w:hAnsi="Verdana"/>
          <w:sz w:val="20"/>
          <w:szCs w:val="20"/>
        </w:rPr>
        <w:t xml:space="preserve"> - 3 artist talks (Athina Rachel Tsangari; Christos Asteriou; Stefanos Tsivopoulos) + 3 seminars (Panagiotis Agapitos; John Ma; Karen Van Dyck with </w:t>
      </w:r>
      <w:r w:rsidR="002A54DD" w:rsidRPr="00F96A8E">
        <w:rPr>
          <w:rFonts w:ascii="Verdana" w:hAnsi="Verdana"/>
          <w:bCs/>
          <w:sz w:val="20"/>
          <w:szCs w:val="20"/>
        </w:rPr>
        <w:t>Phoebe Giannisi</w:t>
      </w:r>
      <w:r w:rsidR="002A54DD" w:rsidRPr="00F96A8E">
        <w:rPr>
          <w:rFonts w:ascii="Verdana" w:hAnsi="Verdana"/>
          <w:b/>
          <w:sz w:val="20"/>
          <w:szCs w:val="20"/>
        </w:rPr>
        <w:t xml:space="preserve">, </w:t>
      </w:r>
      <w:r w:rsidR="002A54DD" w:rsidRPr="005B305C">
        <w:rPr>
          <w:rFonts w:ascii="Verdana" w:hAnsi="Verdana"/>
          <w:bCs/>
          <w:sz w:val="20"/>
          <w:szCs w:val="20"/>
        </w:rPr>
        <w:t>Jazra Khaleed</w:t>
      </w:r>
      <w:r w:rsidR="002A54DD" w:rsidRPr="005B305C">
        <w:rPr>
          <w:rFonts w:ascii="Verdana" w:hAnsi="Verdana"/>
          <w:b/>
          <w:sz w:val="20"/>
          <w:szCs w:val="20"/>
        </w:rPr>
        <w:t xml:space="preserve">, </w:t>
      </w:r>
      <w:r w:rsidR="002A54DD" w:rsidRPr="005B305C">
        <w:rPr>
          <w:rFonts w:ascii="Verdana" w:hAnsi="Verdana"/>
          <w:sz w:val="20"/>
          <w:szCs w:val="20"/>
        </w:rPr>
        <w:t>and</w:t>
      </w:r>
      <w:r w:rsidR="002A54DD" w:rsidRPr="005B305C">
        <w:rPr>
          <w:rFonts w:ascii="Verdana" w:hAnsi="Verdana"/>
          <w:b/>
          <w:sz w:val="20"/>
          <w:szCs w:val="20"/>
        </w:rPr>
        <w:t xml:space="preserve"> </w:t>
      </w:r>
      <w:r w:rsidR="002A54DD" w:rsidRPr="005B305C">
        <w:rPr>
          <w:rFonts w:ascii="Verdana" w:hAnsi="Verdana"/>
          <w:bCs/>
          <w:sz w:val="20"/>
          <w:szCs w:val="20"/>
        </w:rPr>
        <w:t>Peter Constantine</w:t>
      </w:r>
      <w:r w:rsidR="00A761F0" w:rsidRPr="005B305C">
        <w:rPr>
          <w:rFonts w:ascii="Verdana" w:hAnsi="Verdana"/>
          <w:bCs/>
          <w:sz w:val="20"/>
          <w:szCs w:val="20"/>
        </w:rPr>
        <w:t xml:space="preserve">), </w:t>
      </w:r>
      <w:r w:rsidR="00A761F0" w:rsidRPr="005B305C">
        <w:rPr>
          <w:rFonts w:ascii="Verdana" w:hAnsi="Verdana"/>
          <w:sz w:val="20"/>
          <w:szCs w:val="20"/>
        </w:rPr>
        <w:t xml:space="preserve">University Seminar 2015-16 </w:t>
      </w:r>
      <w:hyperlink r:id="rId29" w:history="1">
        <w:r w:rsidR="006C13BD" w:rsidRPr="005B305C">
          <w:rPr>
            <w:rStyle w:val="Hyperlink"/>
            <w:rFonts w:ascii="Verdana" w:hAnsi="Verdana"/>
            <w:sz w:val="20"/>
            <w:szCs w:val="20"/>
          </w:rPr>
          <w:t>http://hellenic.columbia.edu/modern-greek-seminar/past-seminar-meetings</w:t>
        </w:r>
      </w:hyperlink>
    </w:p>
    <w:p w14:paraId="71EAE1E3" w14:textId="6803D943" w:rsidR="00D10B37" w:rsidRPr="00DB3AE7" w:rsidRDefault="00DB3AE7" w:rsidP="00716CC1">
      <w:pPr>
        <w:pStyle w:val="ListParagraph"/>
        <w:numPr>
          <w:ilvl w:val="0"/>
          <w:numId w:val="17"/>
        </w:numPr>
        <w:ind w:left="562" w:right="-180" w:hanging="562"/>
        <w:rPr>
          <w:rFonts w:ascii="Verdana" w:hAnsi="Verdana"/>
          <w:bCs/>
          <w:sz w:val="20"/>
          <w:szCs w:val="20"/>
          <w:u w:val="single"/>
        </w:rPr>
      </w:pPr>
      <w:r w:rsidRPr="00DB3AE7">
        <w:rPr>
          <w:rFonts w:ascii="Verdana" w:hAnsi="Verdana"/>
          <w:sz w:val="20"/>
          <w:szCs w:val="20"/>
        </w:rPr>
        <w:t xml:space="preserve">Lectures and events for Spring 2016 Byzantine and Modern Greek Global Seminar in New York (Speakers: </w:t>
      </w:r>
      <w:r w:rsidR="005B305C" w:rsidRPr="00DB3AE7">
        <w:rPr>
          <w:rFonts w:ascii="Verdana" w:hAnsi="Verdana"/>
          <w:sz w:val="20"/>
          <w:szCs w:val="20"/>
        </w:rPr>
        <w:t xml:space="preserve">Bülent Küçük </w:t>
      </w:r>
      <w:r w:rsidR="005B305C" w:rsidRPr="00DB3AE7">
        <w:rPr>
          <w:rStyle w:val="Emphasis"/>
          <w:rFonts w:ascii="Verdana" w:eastAsia="Times New Roman" w:hAnsi="Verdana"/>
          <w:i w:val="0"/>
          <w:sz w:val="20"/>
          <w:szCs w:val="20"/>
        </w:rPr>
        <w:t>Nazan Üstündağ</w:t>
      </w:r>
      <w:r w:rsidR="005B305C" w:rsidRPr="00DB3AE7">
        <w:rPr>
          <w:rFonts w:ascii="Verdana" w:eastAsia="Times New Roman" w:hAnsi="Verdana"/>
          <w:sz w:val="20"/>
          <w:szCs w:val="20"/>
        </w:rPr>
        <w:t xml:space="preserve"> Narges Erami, </w:t>
      </w:r>
      <w:r w:rsidRPr="00DB3AE7">
        <w:rPr>
          <w:rFonts w:ascii="Verdana" w:eastAsia="Times New Roman" w:hAnsi="Verdana"/>
          <w:sz w:val="20"/>
          <w:szCs w:val="20"/>
        </w:rPr>
        <w:t xml:space="preserve">and </w:t>
      </w:r>
      <w:r w:rsidR="005B305C" w:rsidRPr="00DB3AE7">
        <w:rPr>
          <w:rFonts w:ascii="Verdana" w:hAnsi="Verdana"/>
          <w:sz w:val="20"/>
          <w:szCs w:val="20"/>
        </w:rPr>
        <w:t>Michael Taussig</w:t>
      </w:r>
      <w:r w:rsidRPr="00DB3AE7">
        <w:rPr>
          <w:rFonts w:ascii="Verdana" w:hAnsi="Verdana"/>
          <w:sz w:val="20"/>
          <w:szCs w:val="20"/>
        </w:rPr>
        <w:t xml:space="preserve">, March 3; </w:t>
      </w:r>
      <w:r w:rsidRPr="00DB3AE7">
        <w:rPr>
          <w:rFonts w:ascii="Verdana" w:eastAsia="Calibri" w:hAnsi="Verdana"/>
          <w:sz w:val="20"/>
          <w:szCs w:val="20"/>
        </w:rPr>
        <w:t>Kostas Kostis, March 31</w:t>
      </w:r>
      <w:r w:rsidR="005B305C" w:rsidRPr="00DB3AE7">
        <w:rPr>
          <w:rFonts w:ascii="Verdana" w:eastAsia="Calibri" w:hAnsi="Verdana"/>
          <w:sz w:val="20"/>
          <w:szCs w:val="20"/>
        </w:rPr>
        <w:t xml:space="preserve">) </w:t>
      </w:r>
      <w:r w:rsidR="00A43397" w:rsidRPr="00DB3AE7">
        <w:rPr>
          <w:rFonts w:ascii="Verdana" w:eastAsia="Calibri" w:hAnsi="Verdana"/>
          <w:sz w:val="20"/>
          <w:szCs w:val="20"/>
        </w:rPr>
        <w:t>and Istanbul</w:t>
      </w:r>
      <w:r w:rsidR="005B305C" w:rsidRPr="00DB3AE7">
        <w:rPr>
          <w:rFonts w:ascii="Verdana" w:eastAsia="Calibri" w:hAnsi="Verdana"/>
          <w:sz w:val="20"/>
          <w:szCs w:val="20"/>
        </w:rPr>
        <w:t xml:space="preserve"> (Speakers: Sibel Bozdogan, April 28, Dimitris Antoniou, May 3, Stavros Anestidis, May 10)</w:t>
      </w:r>
      <w:r w:rsidR="00A2710D" w:rsidRPr="00DB3AE7">
        <w:rPr>
          <w:rFonts w:ascii="Verdana" w:eastAsia="Calibri" w:hAnsi="Verdana"/>
          <w:sz w:val="20"/>
          <w:szCs w:val="20"/>
        </w:rPr>
        <w:t xml:space="preserve">; for Spring 2015 </w:t>
      </w:r>
      <w:r w:rsidR="00D10B37" w:rsidRPr="00DB3AE7">
        <w:rPr>
          <w:rFonts w:ascii="Verdana" w:eastAsia="Calibri" w:hAnsi="Verdana"/>
          <w:sz w:val="20"/>
          <w:szCs w:val="20"/>
        </w:rPr>
        <w:t xml:space="preserve">in Istanbul at </w:t>
      </w:r>
      <w:r w:rsidR="005562D7" w:rsidRPr="00DB3AE7">
        <w:rPr>
          <w:rFonts w:ascii="Verdana" w:eastAsia="Calibri" w:hAnsi="Verdana"/>
          <w:sz w:val="20"/>
          <w:szCs w:val="20"/>
        </w:rPr>
        <w:t>Bogazici</w:t>
      </w:r>
      <w:r w:rsidRPr="00DB3AE7">
        <w:rPr>
          <w:rFonts w:ascii="Verdana" w:eastAsia="Calibri" w:hAnsi="Verdana"/>
          <w:sz w:val="20"/>
          <w:szCs w:val="20"/>
        </w:rPr>
        <w:t xml:space="preserve"> University, </w:t>
      </w:r>
      <w:r w:rsidR="0015444C" w:rsidRPr="00DB3AE7">
        <w:rPr>
          <w:rFonts w:ascii="Verdana" w:eastAsia="Calibri" w:hAnsi="Verdana"/>
          <w:sz w:val="20"/>
          <w:szCs w:val="20"/>
        </w:rPr>
        <w:t xml:space="preserve">Columbia </w:t>
      </w:r>
      <w:r w:rsidR="00D10B37" w:rsidRPr="00DB3AE7">
        <w:rPr>
          <w:rFonts w:ascii="Verdana" w:eastAsia="Calibri" w:hAnsi="Verdana"/>
          <w:sz w:val="20"/>
          <w:szCs w:val="20"/>
        </w:rPr>
        <w:t>Global Center,</w:t>
      </w:r>
      <w:r w:rsidR="00603758" w:rsidRPr="00DB3AE7">
        <w:rPr>
          <w:rFonts w:ascii="Verdana" w:eastAsia="Calibri" w:hAnsi="Verdana"/>
          <w:sz w:val="20"/>
          <w:szCs w:val="20"/>
        </w:rPr>
        <w:t xml:space="preserve"> Studio x, Robinson Crusoe Book</w:t>
      </w:r>
      <w:r w:rsidR="00D10B37" w:rsidRPr="00DB3AE7">
        <w:rPr>
          <w:rFonts w:ascii="Verdana" w:eastAsia="Calibri" w:hAnsi="Verdana"/>
          <w:sz w:val="20"/>
          <w:szCs w:val="20"/>
        </w:rPr>
        <w:t>store and Zographeion</w:t>
      </w:r>
      <w:r w:rsidR="0015444C" w:rsidRPr="00DB3AE7">
        <w:rPr>
          <w:rFonts w:ascii="Verdana" w:eastAsia="Calibri" w:hAnsi="Verdana"/>
          <w:sz w:val="20"/>
          <w:szCs w:val="20"/>
        </w:rPr>
        <w:t xml:space="preserve"> School (Speakers: Matthew Gumpert</w:t>
      </w:r>
      <w:r w:rsidR="002B55BF" w:rsidRPr="00DB3AE7">
        <w:rPr>
          <w:rFonts w:ascii="Verdana" w:eastAsia="Calibri" w:hAnsi="Verdana"/>
          <w:sz w:val="20"/>
          <w:szCs w:val="20"/>
        </w:rPr>
        <w:t xml:space="preserve">, </w:t>
      </w:r>
      <w:r w:rsidR="009D6568" w:rsidRPr="00DB3AE7">
        <w:rPr>
          <w:rFonts w:ascii="Verdana" w:eastAsia="Calibri" w:hAnsi="Verdana"/>
          <w:sz w:val="20"/>
          <w:szCs w:val="20"/>
        </w:rPr>
        <w:t xml:space="preserve">April 1; </w:t>
      </w:r>
      <w:r w:rsidR="00603758" w:rsidRPr="00DB3AE7">
        <w:rPr>
          <w:rFonts w:ascii="Verdana" w:eastAsia="Calibri" w:hAnsi="Verdana"/>
          <w:sz w:val="20"/>
          <w:szCs w:val="20"/>
        </w:rPr>
        <w:t>Valentine Izmirlieva,</w:t>
      </w:r>
      <w:r w:rsidR="009D6568" w:rsidRPr="00DB3AE7">
        <w:rPr>
          <w:rFonts w:ascii="Verdana" w:eastAsia="Calibri" w:hAnsi="Verdana"/>
          <w:sz w:val="20"/>
          <w:szCs w:val="20"/>
        </w:rPr>
        <w:t xml:space="preserve"> April 15;</w:t>
      </w:r>
      <w:r w:rsidR="00603758" w:rsidRPr="00DB3AE7">
        <w:rPr>
          <w:rFonts w:ascii="Verdana" w:eastAsia="Calibri" w:hAnsi="Verdana"/>
          <w:sz w:val="20"/>
          <w:szCs w:val="20"/>
        </w:rPr>
        <w:t xml:space="preserve"> </w:t>
      </w:r>
      <w:r w:rsidRPr="00DB3AE7">
        <w:rPr>
          <w:rFonts w:ascii="Verdana" w:eastAsia="Calibri" w:hAnsi="Verdana"/>
          <w:sz w:val="20"/>
          <w:szCs w:val="20"/>
        </w:rPr>
        <w:t xml:space="preserve">Karen Van Dyck, April 28; </w:t>
      </w:r>
      <w:r w:rsidR="00603758" w:rsidRPr="00DB3AE7">
        <w:rPr>
          <w:rFonts w:ascii="Verdana" w:eastAsia="Calibri" w:hAnsi="Verdana"/>
          <w:sz w:val="20"/>
          <w:szCs w:val="20"/>
        </w:rPr>
        <w:t>Selva Gurdogan,</w:t>
      </w:r>
      <w:r w:rsidR="009D6568" w:rsidRPr="00DB3AE7">
        <w:rPr>
          <w:rFonts w:ascii="Verdana" w:eastAsia="Calibri" w:hAnsi="Verdana"/>
          <w:sz w:val="20"/>
          <w:szCs w:val="20"/>
        </w:rPr>
        <w:t xml:space="preserve"> May 4;</w:t>
      </w:r>
      <w:r w:rsidR="00603758" w:rsidRPr="00DB3AE7">
        <w:rPr>
          <w:rFonts w:ascii="Verdana" w:eastAsia="Calibri" w:hAnsi="Verdana"/>
          <w:sz w:val="20"/>
          <w:szCs w:val="20"/>
        </w:rPr>
        <w:t xml:space="preserve"> Michael Taussig,</w:t>
      </w:r>
      <w:r w:rsidR="009D6568" w:rsidRPr="00DB3AE7">
        <w:rPr>
          <w:rFonts w:ascii="Verdana" w:eastAsia="Calibri" w:hAnsi="Verdana"/>
          <w:sz w:val="20"/>
          <w:szCs w:val="20"/>
        </w:rPr>
        <w:t xml:space="preserve"> May 6;</w:t>
      </w:r>
      <w:r w:rsidR="00603758" w:rsidRPr="00DB3AE7">
        <w:rPr>
          <w:rFonts w:ascii="Verdana" w:eastAsia="Calibri" w:hAnsi="Verdana"/>
          <w:sz w:val="20"/>
          <w:szCs w:val="20"/>
        </w:rPr>
        <w:t xml:space="preserve"> Lawrence Venuti, Mehmet Yashin</w:t>
      </w:r>
      <w:r w:rsidR="009D6568" w:rsidRPr="00DB3AE7">
        <w:rPr>
          <w:rFonts w:ascii="Verdana" w:eastAsia="Calibri" w:hAnsi="Verdana"/>
          <w:sz w:val="20"/>
          <w:szCs w:val="20"/>
        </w:rPr>
        <w:t>, May 11</w:t>
      </w:r>
      <w:r w:rsidR="00603758" w:rsidRPr="00DB3AE7">
        <w:rPr>
          <w:rFonts w:ascii="Verdana" w:eastAsia="Calibri" w:hAnsi="Verdana"/>
          <w:sz w:val="20"/>
          <w:szCs w:val="20"/>
        </w:rPr>
        <w:t>)</w:t>
      </w:r>
    </w:p>
    <w:p w14:paraId="3206072D" w14:textId="7F7CE79D" w:rsidR="005B305C" w:rsidRPr="005B305C" w:rsidRDefault="005B305C" w:rsidP="00716CC1">
      <w:pPr>
        <w:pStyle w:val="ListParagraph"/>
        <w:numPr>
          <w:ilvl w:val="0"/>
          <w:numId w:val="17"/>
        </w:numPr>
        <w:ind w:left="562" w:right="-180" w:hanging="562"/>
        <w:rPr>
          <w:rFonts w:ascii="Verdana" w:eastAsia="Calibri" w:hAnsi="Verdana"/>
          <w:sz w:val="20"/>
          <w:szCs w:val="20"/>
        </w:rPr>
      </w:pPr>
      <w:r>
        <w:rPr>
          <w:rFonts w:ascii="Verdana" w:eastAsia="Times New Roman" w:hAnsi="Verdana"/>
          <w:sz w:val="20"/>
          <w:szCs w:val="20"/>
        </w:rPr>
        <w:t xml:space="preserve">Yiannis </w:t>
      </w:r>
      <w:r w:rsidRPr="005B305C">
        <w:rPr>
          <w:rFonts w:ascii="Verdana" w:eastAsia="Times New Roman" w:hAnsi="Verdana"/>
          <w:sz w:val="20"/>
          <w:szCs w:val="20"/>
        </w:rPr>
        <w:t>Boutaris</w:t>
      </w:r>
      <w:r>
        <w:rPr>
          <w:rFonts w:ascii="Verdana" w:eastAsia="Times New Roman" w:hAnsi="Verdana"/>
          <w:sz w:val="20"/>
          <w:szCs w:val="20"/>
        </w:rPr>
        <w:t>, Mayor of Thessaloniki,</w:t>
      </w:r>
      <w:r w:rsidRPr="005B305C">
        <w:rPr>
          <w:rFonts w:ascii="Verdana" w:eastAsia="Times New Roman" w:hAnsi="Verdana"/>
          <w:sz w:val="20"/>
          <w:szCs w:val="20"/>
        </w:rPr>
        <w:t xml:space="preserve"> Meets Hellenic Studies</w:t>
      </w:r>
      <w:r>
        <w:rPr>
          <w:rFonts w:ascii="Verdana" w:eastAsia="Times New Roman" w:hAnsi="Verdana"/>
          <w:sz w:val="20"/>
          <w:szCs w:val="20"/>
        </w:rPr>
        <w:t xml:space="preserve">, </w:t>
      </w:r>
      <w:r>
        <w:rPr>
          <w:rFonts w:ascii="Verdana" w:eastAsia="Calibri" w:hAnsi="Verdana"/>
          <w:sz w:val="20"/>
          <w:szCs w:val="20"/>
        </w:rPr>
        <w:t>June 1</w:t>
      </w:r>
      <w:r w:rsidR="00DB3AE7">
        <w:rPr>
          <w:rFonts w:ascii="Verdana" w:eastAsia="Calibri" w:hAnsi="Verdana"/>
          <w:sz w:val="20"/>
          <w:szCs w:val="20"/>
        </w:rPr>
        <w:t>, 2016</w:t>
      </w:r>
      <w:r>
        <w:rPr>
          <w:rFonts w:ascii="Verdana" w:eastAsia="Calibri" w:hAnsi="Verdana"/>
          <w:sz w:val="20"/>
          <w:szCs w:val="20"/>
        </w:rPr>
        <w:t>.</w:t>
      </w:r>
    </w:p>
    <w:p w14:paraId="4AD79736" w14:textId="35D766DA" w:rsidR="009D6568" w:rsidRPr="00F96A8E" w:rsidRDefault="009D6568" w:rsidP="00716CC1">
      <w:pPr>
        <w:pStyle w:val="ListParagraph"/>
        <w:numPr>
          <w:ilvl w:val="0"/>
          <w:numId w:val="17"/>
        </w:numPr>
        <w:ind w:left="562" w:right="-180" w:hanging="562"/>
        <w:rPr>
          <w:rFonts w:ascii="Verdana" w:eastAsia="Calibri" w:hAnsi="Verdana"/>
          <w:sz w:val="20"/>
          <w:szCs w:val="20"/>
        </w:rPr>
      </w:pPr>
      <w:r w:rsidRPr="00F96A8E">
        <w:rPr>
          <w:rFonts w:ascii="Verdana" w:eastAsia="Calibri" w:hAnsi="Verdana"/>
          <w:bCs/>
          <w:sz w:val="20"/>
          <w:szCs w:val="20"/>
        </w:rPr>
        <w:t>The Colonels' Dictatorship and its Afterlives Workshop (with Dimitris Antoniou, Kostis Kornetis and Katerina Stefatos), co sponsored by Hellenic Studies and History, Columbia University, April 23-24, 2015</w:t>
      </w:r>
    </w:p>
    <w:p w14:paraId="7883425E" w14:textId="7436B77A" w:rsidR="00F01D79" w:rsidRPr="00DB3AE7" w:rsidRDefault="005562D7" w:rsidP="00716CC1">
      <w:pPr>
        <w:pStyle w:val="ListParagraph"/>
        <w:numPr>
          <w:ilvl w:val="0"/>
          <w:numId w:val="17"/>
        </w:numPr>
        <w:ind w:left="562" w:right="-180" w:hanging="562"/>
        <w:rPr>
          <w:rFonts w:ascii="Verdana" w:eastAsia="Calibri" w:hAnsi="Verdana"/>
          <w:sz w:val="20"/>
          <w:szCs w:val="20"/>
        </w:rPr>
      </w:pPr>
      <w:r w:rsidRPr="00F96A8E">
        <w:rPr>
          <w:rFonts w:ascii="Verdana" w:eastAsia="Calibri" w:hAnsi="Verdana"/>
          <w:sz w:val="20"/>
          <w:szCs w:val="20"/>
        </w:rPr>
        <w:t xml:space="preserve">Inviting the Other In: Translation, Adaptation, Improvisation, </w:t>
      </w:r>
      <w:r w:rsidR="009D6568" w:rsidRPr="00F96A8E">
        <w:rPr>
          <w:rFonts w:ascii="Verdana" w:eastAsia="Calibri" w:hAnsi="Verdana"/>
          <w:sz w:val="20"/>
          <w:szCs w:val="20"/>
        </w:rPr>
        <w:t xml:space="preserve">Romare Bearden/ Bedri Rahmi Eyüboğlu exhibit, Sismanoglio Megaron, Istanbul (with Robert </w:t>
      </w:r>
      <w:r w:rsidR="009D6568" w:rsidRPr="00F96A8E">
        <w:rPr>
          <w:rFonts w:ascii="Verdana" w:eastAsia="Calibri" w:hAnsi="Verdana"/>
          <w:sz w:val="20"/>
          <w:szCs w:val="20"/>
        </w:rPr>
        <w:lastRenderedPageBreak/>
        <w:t>O’Meally</w:t>
      </w:r>
      <w:r w:rsidR="00DB3AE7">
        <w:rPr>
          <w:rFonts w:ascii="Verdana" w:eastAsia="Calibri" w:hAnsi="Verdana"/>
          <w:sz w:val="20"/>
          <w:szCs w:val="20"/>
        </w:rPr>
        <w:t xml:space="preserve">), April 16, 2015; </w:t>
      </w:r>
      <w:r w:rsidR="00F01D79" w:rsidRPr="00DB3AE7">
        <w:rPr>
          <w:rFonts w:ascii="Verdana" w:eastAsia="Calibri" w:hAnsi="Verdana"/>
          <w:sz w:val="20"/>
          <w:szCs w:val="20"/>
        </w:rPr>
        <w:t>Homer: Translation, Ada</w:t>
      </w:r>
      <w:r w:rsidR="00632CD4">
        <w:rPr>
          <w:rFonts w:ascii="Verdana" w:eastAsia="Calibri" w:hAnsi="Verdana"/>
          <w:sz w:val="20"/>
          <w:szCs w:val="20"/>
        </w:rPr>
        <w:t>ptation, Improvisation,</w:t>
      </w:r>
      <w:r w:rsidR="00DB3AE7" w:rsidRPr="00DB3AE7">
        <w:rPr>
          <w:rFonts w:ascii="Verdana" w:eastAsia="Calibri" w:hAnsi="Verdana"/>
          <w:sz w:val="20"/>
          <w:szCs w:val="20"/>
        </w:rPr>
        <w:t xml:space="preserve"> 2-day International Co</w:t>
      </w:r>
      <w:r w:rsidR="00F01D79" w:rsidRPr="00DB3AE7">
        <w:rPr>
          <w:rFonts w:ascii="Verdana" w:eastAsia="Calibri" w:hAnsi="Verdana"/>
          <w:sz w:val="20"/>
          <w:szCs w:val="20"/>
        </w:rPr>
        <w:t xml:space="preserve">nference in collaboration with the Romare Beardon exhibit </w:t>
      </w:r>
      <w:r w:rsidR="00DB3AE7">
        <w:rPr>
          <w:rFonts w:ascii="Verdana" w:eastAsia="Calibri" w:hAnsi="Verdana"/>
          <w:sz w:val="20"/>
          <w:szCs w:val="20"/>
        </w:rPr>
        <w:t xml:space="preserve">and Homer in Harlem Project </w:t>
      </w:r>
      <w:r w:rsidR="00F01D79" w:rsidRPr="00DB3AE7">
        <w:rPr>
          <w:rFonts w:ascii="Verdana" w:eastAsia="Calibri" w:hAnsi="Verdana"/>
          <w:sz w:val="20"/>
          <w:szCs w:val="20"/>
        </w:rPr>
        <w:t>at Columbia (Feb</w:t>
      </w:r>
      <w:r w:rsidRPr="00DB3AE7">
        <w:rPr>
          <w:rFonts w:ascii="Verdana" w:eastAsia="Calibri" w:hAnsi="Verdana"/>
          <w:sz w:val="20"/>
          <w:szCs w:val="20"/>
        </w:rPr>
        <w:t>ruary 27-8, 2015)</w:t>
      </w:r>
      <w:r w:rsidR="00F01D79" w:rsidRPr="00DB3AE7">
        <w:rPr>
          <w:rFonts w:ascii="Verdana" w:eastAsia="Calibri" w:hAnsi="Verdana"/>
          <w:sz w:val="20"/>
          <w:szCs w:val="20"/>
        </w:rPr>
        <w:t>.</w:t>
      </w:r>
    </w:p>
    <w:p w14:paraId="7506D49B" w14:textId="39FE0D86" w:rsidR="001B0775" w:rsidRPr="00F96A8E" w:rsidRDefault="00CD0B7A" w:rsidP="00716CC1">
      <w:pPr>
        <w:pStyle w:val="ListParagraph"/>
        <w:numPr>
          <w:ilvl w:val="0"/>
          <w:numId w:val="17"/>
        </w:numPr>
        <w:ind w:left="562" w:right="-180" w:hanging="562"/>
        <w:rPr>
          <w:rFonts w:ascii="Verdana" w:eastAsia="Calibri" w:hAnsi="Verdana"/>
          <w:sz w:val="20"/>
          <w:szCs w:val="20"/>
        </w:rPr>
      </w:pPr>
      <w:r>
        <w:rPr>
          <w:rFonts w:ascii="Verdana" w:eastAsia="Calibri" w:hAnsi="Verdana"/>
          <w:sz w:val="20"/>
          <w:szCs w:val="20"/>
        </w:rPr>
        <w:t xml:space="preserve">Sherry Simon, </w:t>
      </w:r>
      <w:r w:rsidR="001B0775" w:rsidRPr="00F96A8E">
        <w:rPr>
          <w:rFonts w:ascii="Verdana" w:eastAsia="Calibri" w:hAnsi="Verdana"/>
          <w:sz w:val="20"/>
          <w:szCs w:val="20"/>
        </w:rPr>
        <w:t>“Cyprus, Divided Citie</w:t>
      </w:r>
      <w:r w:rsidR="00DB3AE7">
        <w:rPr>
          <w:rFonts w:ascii="Verdana" w:eastAsia="Calibri" w:hAnsi="Verdana"/>
          <w:sz w:val="20"/>
          <w:szCs w:val="20"/>
        </w:rPr>
        <w:t xml:space="preserve">s, and Translation Studies,” </w:t>
      </w:r>
      <w:r>
        <w:rPr>
          <w:rFonts w:ascii="Verdana" w:eastAsia="Calibri" w:hAnsi="Verdana"/>
          <w:sz w:val="20"/>
          <w:szCs w:val="20"/>
        </w:rPr>
        <w:t>Sherry Simon, Kimon A. Doukas Diaspora L</w:t>
      </w:r>
      <w:r w:rsidR="001B0775" w:rsidRPr="00F96A8E">
        <w:rPr>
          <w:rFonts w:ascii="Verdana" w:eastAsia="Calibri" w:hAnsi="Verdana"/>
          <w:sz w:val="20"/>
          <w:szCs w:val="20"/>
        </w:rPr>
        <w:t>ecture</w:t>
      </w:r>
      <w:r>
        <w:rPr>
          <w:rFonts w:ascii="Verdana" w:eastAsia="Calibri" w:hAnsi="Verdana"/>
          <w:sz w:val="20"/>
          <w:szCs w:val="20"/>
        </w:rPr>
        <w:t>,</w:t>
      </w:r>
      <w:r w:rsidR="001B0775" w:rsidRPr="00F96A8E">
        <w:rPr>
          <w:rFonts w:ascii="Verdana" w:eastAsia="Calibri" w:hAnsi="Verdana"/>
          <w:sz w:val="20"/>
          <w:szCs w:val="20"/>
        </w:rPr>
        <w:t xml:space="preserve"> Program in Hellenic Studies, Columbia University, April 2013.</w:t>
      </w:r>
    </w:p>
    <w:p w14:paraId="490653FD" w14:textId="21630EAF" w:rsidR="001B0775" w:rsidRPr="00F96A8E" w:rsidRDefault="00CD0B7A" w:rsidP="00716CC1">
      <w:pPr>
        <w:pStyle w:val="ListParagraph"/>
        <w:numPr>
          <w:ilvl w:val="0"/>
          <w:numId w:val="17"/>
        </w:numPr>
        <w:ind w:left="562" w:right="-180" w:hanging="562"/>
        <w:rPr>
          <w:rFonts w:ascii="Verdana" w:eastAsia="Calibri" w:hAnsi="Verdana" w:cs="Times New Roman"/>
          <w:sz w:val="20"/>
          <w:szCs w:val="20"/>
        </w:rPr>
      </w:pPr>
      <w:r>
        <w:rPr>
          <w:rFonts w:ascii="Verdana" w:hAnsi="Verdana" w:cs="Times New Roman"/>
          <w:bCs/>
          <w:sz w:val="20"/>
          <w:szCs w:val="20"/>
        </w:rPr>
        <w:t xml:space="preserve">George Papandreou, </w:t>
      </w:r>
      <w:r w:rsidR="001B0775" w:rsidRPr="00F96A8E">
        <w:rPr>
          <w:rFonts w:ascii="Verdana" w:hAnsi="Verdana" w:cs="Times New Roman"/>
          <w:bCs/>
          <w:sz w:val="20"/>
          <w:szCs w:val="20"/>
        </w:rPr>
        <w:t xml:space="preserve">“The World Responds to the Crisis,” </w:t>
      </w:r>
      <w:r w:rsidR="001B0775" w:rsidRPr="00F96A8E">
        <w:rPr>
          <w:rFonts w:ascii="Verdana" w:eastAsia="Calibri" w:hAnsi="Verdana" w:cs="Times New Roman"/>
          <w:sz w:val="20"/>
          <w:szCs w:val="20"/>
        </w:rPr>
        <w:t>Program in Hellenic Studies &amp; School of International and Public Affairs, Columbia University, April 2013.</w:t>
      </w:r>
    </w:p>
    <w:p w14:paraId="12D0E967" w14:textId="7E85C58A" w:rsidR="001B0775" w:rsidRPr="00F96A8E" w:rsidRDefault="00CD0B7A" w:rsidP="00716CC1">
      <w:pPr>
        <w:pStyle w:val="ListParagraph"/>
        <w:numPr>
          <w:ilvl w:val="0"/>
          <w:numId w:val="17"/>
        </w:numPr>
        <w:ind w:left="562" w:right="-180" w:hanging="562"/>
        <w:rPr>
          <w:rFonts w:ascii="Verdana" w:hAnsi="Verdana" w:cs="Times New Roman"/>
          <w:sz w:val="20"/>
          <w:szCs w:val="20"/>
        </w:rPr>
      </w:pPr>
      <w:r>
        <w:rPr>
          <w:rFonts w:ascii="Verdana" w:hAnsi="Verdana"/>
          <w:sz w:val="20"/>
          <w:szCs w:val="20"/>
        </w:rPr>
        <w:t>Artemis</w:t>
      </w:r>
      <w:r w:rsidR="00FF222A">
        <w:rPr>
          <w:rFonts w:ascii="Verdana" w:hAnsi="Verdana"/>
          <w:sz w:val="20"/>
          <w:szCs w:val="20"/>
        </w:rPr>
        <w:t xml:space="preserve"> Leont</w:t>
      </w:r>
      <w:r>
        <w:rPr>
          <w:rFonts w:ascii="Verdana" w:hAnsi="Verdana"/>
          <w:sz w:val="20"/>
          <w:szCs w:val="20"/>
        </w:rPr>
        <w:t xml:space="preserve">is, </w:t>
      </w:r>
      <w:r w:rsidR="001B0775" w:rsidRPr="00F96A8E">
        <w:rPr>
          <w:rFonts w:ascii="Verdana" w:hAnsi="Verdana"/>
          <w:sz w:val="20"/>
          <w:szCs w:val="20"/>
        </w:rPr>
        <w:t>“</w:t>
      </w:r>
      <w:r w:rsidR="001B0775" w:rsidRPr="00F96A8E">
        <w:rPr>
          <w:rFonts w:ascii="Verdana" w:hAnsi="Verdana" w:cs="Times New Roman"/>
          <w:bCs/>
          <w:sz w:val="20"/>
          <w:szCs w:val="20"/>
        </w:rPr>
        <w:t>Ladies Greek and “Sapho 1900”: Eva Sikelianos</w:t>
      </w:r>
      <w:r w:rsidR="001B0775" w:rsidRPr="00F96A8E">
        <w:rPr>
          <w:rFonts w:ascii="Verdana" w:hAnsi="Verdana"/>
          <w:bCs/>
          <w:sz w:val="20"/>
          <w:szCs w:val="20"/>
        </w:rPr>
        <w:t xml:space="preserve">,” </w:t>
      </w:r>
      <w:r w:rsidR="001B0775" w:rsidRPr="00F96A8E">
        <w:rPr>
          <w:rFonts w:ascii="Verdana" w:eastAsia="Calibri" w:hAnsi="Verdana"/>
          <w:sz w:val="20"/>
          <w:szCs w:val="20"/>
        </w:rPr>
        <w:t>Program in Hellenic Studies, Columbia University, March 2013.</w:t>
      </w:r>
    </w:p>
    <w:p w14:paraId="7396DBBF" w14:textId="01DA96DF" w:rsidR="001B0775" w:rsidRPr="00F96A8E" w:rsidRDefault="00CD0B7A" w:rsidP="00716CC1">
      <w:pPr>
        <w:pStyle w:val="ListParagraph"/>
        <w:numPr>
          <w:ilvl w:val="0"/>
          <w:numId w:val="17"/>
        </w:numPr>
        <w:ind w:left="562" w:right="-180" w:hanging="562"/>
        <w:rPr>
          <w:rFonts w:ascii="Verdana" w:eastAsia="Calibri" w:hAnsi="Verdana"/>
          <w:sz w:val="20"/>
          <w:szCs w:val="20"/>
        </w:rPr>
      </w:pPr>
      <w:r>
        <w:rPr>
          <w:rFonts w:ascii="Verdana" w:eastAsia="Calibri" w:hAnsi="Verdana"/>
          <w:sz w:val="20"/>
          <w:szCs w:val="20"/>
        </w:rPr>
        <w:t xml:space="preserve">Basil Gounaris, </w:t>
      </w:r>
      <w:r w:rsidR="001B0775" w:rsidRPr="00F96A8E">
        <w:rPr>
          <w:rFonts w:ascii="Verdana" w:eastAsia="Calibri" w:hAnsi="Verdana"/>
          <w:sz w:val="20"/>
          <w:szCs w:val="20"/>
        </w:rPr>
        <w:t xml:space="preserve">“Salonica: A City of Ghosts? The Endless Search for Identity and the Post War Politics of Memory,” Program in Hellenic Studies, Columbia University, </w:t>
      </w:r>
      <w:proofErr w:type="gramStart"/>
      <w:r w:rsidR="001B0775" w:rsidRPr="00F96A8E">
        <w:rPr>
          <w:rFonts w:ascii="Verdana" w:eastAsia="Calibri" w:hAnsi="Verdana"/>
          <w:sz w:val="20"/>
          <w:szCs w:val="20"/>
        </w:rPr>
        <w:t>Feb</w:t>
      </w:r>
      <w:proofErr w:type="gramEnd"/>
      <w:r w:rsidR="001B0775" w:rsidRPr="00F96A8E">
        <w:rPr>
          <w:rFonts w:ascii="Verdana" w:eastAsia="Calibri" w:hAnsi="Verdana"/>
          <w:sz w:val="20"/>
          <w:szCs w:val="20"/>
        </w:rPr>
        <w:t>. 2013.</w:t>
      </w:r>
    </w:p>
    <w:p w14:paraId="230635B0" w14:textId="140849B3" w:rsidR="001B0775" w:rsidRPr="00F96A8E" w:rsidRDefault="00CD0B7A" w:rsidP="00716CC1">
      <w:pPr>
        <w:pStyle w:val="ListParagraph"/>
        <w:widowControl w:val="0"/>
        <w:numPr>
          <w:ilvl w:val="0"/>
          <w:numId w:val="17"/>
        </w:numPr>
        <w:autoSpaceDE w:val="0"/>
        <w:autoSpaceDN w:val="0"/>
        <w:adjustRightInd w:val="0"/>
        <w:ind w:left="562" w:right="-180" w:hanging="562"/>
        <w:rPr>
          <w:rFonts w:ascii="Verdana" w:hAnsi="Verdana"/>
          <w:sz w:val="20"/>
          <w:szCs w:val="20"/>
        </w:rPr>
      </w:pPr>
      <w:r>
        <w:rPr>
          <w:rFonts w:ascii="Verdana" w:eastAsia="Calibri" w:hAnsi="Verdana"/>
          <w:sz w:val="20"/>
          <w:szCs w:val="20"/>
        </w:rPr>
        <w:t xml:space="preserve">Fay Zika, </w:t>
      </w:r>
      <w:r w:rsidR="001B0775" w:rsidRPr="00F96A8E">
        <w:rPr>
          <w:rFonts w:ascii="Verdana" w:eastAsia="Calibri" w:hAnsi="Verdana"/>
          <w:sz w:val="20"/>
          <w:szCs w:val="20"/>
        </w:rPr>
        <w:t xml:space="preserve">“The Revival of Multimodal Aesthetics and Contemporary Greek Art,” co-organized with Vangelis Calotychos, Modern Greek Seminar at the University Seminars Program, Program in Hellenic Studies, Columbia University, </w:t>
      </w:r>
      <w:proofErr w:type="gramStart"/>
      <w:r w:rsidR="001B0775" w:rsidRPr="00F96A8E">
        <w:rPr>
          <w:rFonts w:ascii="Verdana" w:eastAsia="Calibri" w:hAnsi="Verdana"/>
          <w:sz w:val="20"/>
          <w:szCs w:val="20"/>
        </w:rPr>
        <w:t>Nov</w:t>
      </w:r>
      <w:proofErr w:type="gramEnd"/>
      <w:r w:rsidR="001B0775" w:rsidRPr="00F96A8E">
        <w:rPr>
          <w:rFonts w:ascii="Verdana" w:eastAsia="Calibri" w:hAnsi="Verdana"/>
          <w:sz w:val="20"/>
          <w:szCs w:val="20"/>
        </w:rPr>
        <w:t>. 2012.</w:t>
      </w:r>
    </w:p>
    <w:p w14:paraId="7D792B97" w14:textId="044047CF" w:rsidR="001B0775" w:rsidRPr="00F96A8E" w:rsidRDefault="001B0775" w:rsidP="00716CC1">
      <w:pPr>
        <w:pStyle w:val="ListParagraph"/>
        <w:widowControl w:val="0"/>
        <w:numPr>
          <w:ilvl w:val="0"/>
          <w:numId w:val="17"/>
        </w:numPr>
        <w:autoSpaceDE w:val="0"/>
        <w:autoSpaceDN w:val="0"/>
        <w:adjustRightInd w:val="0"/>
        <w:ind w:left="562" w:right="-180" w:hanging="562"/>
        <w:rPr>
          <w:rFonts w:ascii="Verdana" w:hAnsi="Verdana"/>
          <w:sz w:val="20"/>
          <w:szCs w:val="20"/>
        </w:rPr>
      </w:pPr>
      <w:r w:rsidRPr="00F96A8E">
        <w:rPr>
          <w:rFonts w:ascii="Verdana" w:eastAsia="Calibri" w:hAnsi="Verdana"/>
          <w:sz w:val="20"/>
          <w:szCs w:val="20"/>
        </w:rPr>
        <w:t>The Pedagogies of Translation: Current</w:t>
      </w:r>
      <w:r w:rsidR="00632CD4">
        <w:rPr>
          <w:rFonts w:ascii="Verdana" w:eastAsia="Calibri" w:hAnsi="Verdana"/>
          <w:sz w:val="20"/>
          <w:szCs w:val="20"/>
        </w:rPr>
        <w:t xml:space="preserve"> Methods and Future Prospects, International two-</w:t>
      </w:r>
      <w:r w:rsidR="00CD0B7A">
        <w:rPr>
          <w:rFonts w:ascii="Verdana" w:eastAsia="Calibri" w:hAnsi="Verdana"/>
          <w:sz w:val="20"/>
          <w:szCs w:val="20"/>
        </w:rPr>
        <w:t xml:space="preserve">day conference, </w:t>
      </w:r>
      <w:r w:rsidRPr="00F96A8E">
        <w:rPr>
          <w:rFonts w:ascii="Verdana" w:eastAsia="Calibri" w:hAnsi="Verdana"/>
          <w:sz w:val="20"/>
          <w:szCs w:val="20"/>
        </w:rPr>
        <w:t xml:space="preserve">co-sponsored with </w:t>
      </w:r>
      <w:r w:rsidRPr="00F96A8E">
        <w:rPr>
          <w:rFonts w:ascii="Verdana" w:hAnsi="Verdana"/>
          <w:sz w:val="20"/>
          <w:szCs w:val="20"/>
        </w:rPr>
        <w:t xml:space="preserve">Barnard Center for Translation Studies, Barnard College, May 2012. </w:t>
      </w:r>
    </w:p>
    <w:p w14:paraId="2C8A2DC7" w14:textId="2A197518" w:rsidR="001B0775" w:rsidRPr="00F96A8E" w:rsidRDefault="00CD0B7A" w:rsidP="00716CC1">
      <w:pPr>
        <w:pStyle w:val="ListParagraph"/>
        <w:widowControl w:val="0"/>
        <w:numPr>
          <w:ilvl w:val="0"/>
          <w:numId w:val="17"/>
        </w:numPr>
        <w:autoSpaceDE w:val="0"/>
        <w:autoSpaceDN w:val="0"/>
        <w:adjustRightInd w:val="0"/>
        <w:ind w:left="562" w:right="-180" w:hanging="562"/>
        <w:rPr>
          <w:rFonts w:ascii="Verdana" w:eastAsia="Calibri" w:hAnsi="Verdana"/>
          <w:sz w:val="20"/>
          <w:szCs w:val="20"/>
        </w:rPr>
      </w:pPr>
      <w:r>
        <w:rPr>
          <w:rFonts w:ascii="Verdana" w:hAnsi="Verdana"/>
          <w:sz w:val="20"/>
          <w:szCs w:val="20"/>
        </w:rPr>
        <w:t xml:space="preserve">Maria Oikonomou, </w:t>
      </w:r>
      <w:r w:rsidR="001B0775" w:rsidRPr="00F96A8E">
        <w:rPr>
          <w:rFonts w:ascii="Verdana" w:hAnsi="Verdana"/>
          <w:sz w:val="20"/>
          <w:szCs w:val="20"/>
        </w:rPr>
        <w:t xml:space="preserve">"On the Clinical Picture of Nostalgia—and a Remote Literature,” </w:t>
      </w:r>
      <w:r w:rsidR="001B0775" w:rsidRPr="00F96A8E">
        <w:rPr>
          <w:rFonts w:ascii="Verdana" w:eastAsia="Calibri" w:hAnsi="Verdana"/>
          <w:sz w:val="20"/>
          <w:szCs w:val="20"/>
        </w:rPr>
        <w:t xml:space="preserve">co-organized with Vangelis Calotychos, Modern Greek Seminar at the University Seminars Program, Program in Hellenic Studies, Columbia University, </w:t>
      </w:r>
      <w:proofErr w:type="gramStart"/>
      <w:r w:rsidR="001B0775" w:rsidRPr="00F96A8E">
        <w:rPr>
          <w:rFonts w:ascii="Verdana" w:eastAsia="Calibri" w:hAnsi="Verdana"/>
          <w:sz w:val="20"/>
          <w:szCs w:val="20"/>
        </w:rPr>
        <w:t>Dec</w:t>
      </w:r>
      <w:proofErr w:type="gramEnd"/>
      <w:r w:rsidR="001B0775" w:rsidRPr="00F96A8E">
        <w:rPr>
          <w:rFonts w:ascii="Verdana" w:eastAsia="Calibri" w:hAnsi="Verdana"/>
          <w:sz w:val="20"/>
          <w:szCs w:val="20"/>
        </w:rPr>
        <w:t>. 2011.</w:t>
      </w:r>
    </w:p>
    <w:p w14:paraId="4C0AF0C0" w14:textId="310F906A" w:rsidR="001B0775" w:rsidRPr="00F96A8E" w:rsidRDefault="00CD0B7A" w:rsidP="00716CC1">
      <w:pPr>
        <w:pStyle w:val="ListParagraph"/>
        <w:widowControl w:val="0"/>
        <w:numPr>
          <w:ilvl w:val="0"/>
          <w:numId w:val="17"/>
        </w:numPr>
        <w:autoSpaceDE w:val="0"/>
        <w:autoSpaceDN w:val="0"/>
        <w:adjustRightInd w:val="0"/>
        <w:ind w:left="562" w:right="-180" w:hanging="562"/>
        <w:rPr>
          <w:rFonts w:ascii="Verdana" w:eastAsia="Calibri" w:hAnsi="Verdana"/>
          <w:sz w:val="20"/>
          <w:szCs w:val="20"/>
        </w:rPr>
      </w:pPr>
      <w:r>
        <w:rPr>
          <w:rFonts w:ascii="Verdana" w:hAnsi="Verdana"/>
          <w:sz w:val="20"/>
          <w:szCs w:val="20"/>
        </w:rPr>
        <w:t>Gazmend Kapllani, a</w:t>
      </w:r>
      <w:r w:rsidR="001B0775" w:rsidRPr="00F96A8E">
        <w:rPr>
          <w:rFonts w:ascii="Verdana" w:hAnsi="Verdana"/>
          <w:sz w:val="20"/>
          <w:szCs w:val="20"/>
        </w:rPr>
        <w:t xml:space="preserve"> reading &amp; discussion "My Name Is Europe,"</w:t>
      </w:r>
      <w:r w:rsidR="001B0775" w:rsidRPr="00F96A8E">
        <w:rPr>
          <w:rFonts w:ascii="Verdana" w:eastAsia="Calibri" w:hAnsi="Verdana"/>
          <w:sz w:val="20"/>
          <w:szCs w:val="20"/>
        </w:rPr>
        <w:t xml:space="preserve"> co-organized with Vangelis Calotychos, Modern Greek Seminar at the University Seminars Program, Program in Hellenic Studies, Columbia University, </w:t>
      </w:r>
      <w:proofErr w:type="gramStart"/>
      <w:r w:rsidR="001B0775" w:rsidRPr="00F96A8E">
        <w:rPr>
          <w:rFonts w:ascii="Verdana" w:eastAsia="Calibri" w:hAnsi="Verdana"/>
          <w:sz w:val="20"/>
          <w:szCs w:val="20"/>
        </w:rPr>
        <w:t>Nov</w:t>
      </w:r>
      <w:proofErr w:type="gramEnd"/>
      <w:r w:rsidR="001B0775" w:rsidRPr="00F96A8E">
        <w:rPr>
          <w:rFonts w:ascii="Verdana" w:eastAsia="Calibri" w:hAnsi="Verdana"/>
          <w:sz w:val="20"/>
          <w:szCs w:val="20"/>
        </w:rPr>
        <w:t>. 2011.</w:t>
      </w:r>
    </w:p>
    <w:p w14:paraId="5AC2DE33" w14:textId="03CA791E" w:rsidR="001B0775" w:rsidRPr="00F96A8E" w:rsidRDefault="00CD0B7A" w:rsidP="00716CC1">
      <w:pPr>
        <w:pStyle w:val="ListParagraph"/>
        <w:widowControl w:val="0"/>
        <w:numPr>
          <w:ilvl w:val="0"/>
          <w:numId w:val="17"/>
        </w:numPr>
        <w:autoSpaceDE w:val="0"/>
        <w:autoSpaceDN w:val="0"/>
        <w:adjustRightInd w:val="0"/>
        <w:ind w:left="562" w:right="-180" w:hanging="562"/>
        <w:rPr>
          <w:rFonts w:ascii="Verdana" w:hAnsi="Verdana"/>
          <w:sz w:val="20"/>
          <w:szCs w:val="20"/>
        </w:rPr>
      </w:pPr>
      <w:r>
        <w:rPr>
          <w:rFonts w:ascii="Verdana" w:hAnsi="Verdana"/>
          <w:sz w:val="20"/>
          <w:szCs w:val="20"/>
        </w:rPr>
        <w:t xml:space="preserve">Georgia Gotsi, </w:t>
      </w:r>
      <w:r w:rsidR="001B0775" w:rsidRPr="00F96A8E">
        <w:rPr>
          <w:rFonts w:ascii="Verdana" w:hAnsi="Verdana"/>
          <w:sz w:val="20"/>
          <w:szCs w:val="20"/>
        </w:rPr>
        <w:t xml:space="preserve">"Beyond ‘Home Identity’: Immigrant Voices in Contemporary Greek Fiction," </w:t>
      </w:r>
      <w:r w:rsidR="001B0775" w:rsidRPr="00F96A8E">
        <w:rPr>
          <w:rFonts w:ascii="Verdana" w:eastAsia="Calibri" w:hAnsi="Verdana"/>
          <w:sz w:val="20"/>
          <w:szCs w:val="20"/>
        </w:rPr>
        <w:t>co-organized with Vangelis Calotychos, Modern Greek Seminar at the University Seminars Program, Program in Hellenic Studies, Columbia University, Sept. 2011.</w:t>
      </w:r>
    </w:p>
    <w:p w14:paraId="00D32C50" w14:textId="3C16E866" w:rsidR="001B0775" w:rsidRPr="00F96A8E" w:rsidRDefault="00CD0B7A" w:rsidP="00716CC1">
      <w:pPr>
        <w:pStyle w:val="ListParagraph"/>
        <w:numPr>
          <w:ilvl w:val="0"/>
          <w:numId w:val="17"/>
        </w:numPr>
        <w:ind w:left="562" w:right="-180" w:hanging="562"/>
        <w:rPr>
          <w:rFonts w:ascii="Verdana" w:hAnsi="Verdana"/>
          <w:sz w:val="20"/>
          <w:szCs w:val="20"/>
        </w:rPr>
      </w:pPr>
      <w:r>
        <w:rPr>
          <w:rFonts w:ascii="Verdana" w:eastAsia="Calibri" w:hAnsi="Verdana"/>
          <w:sz w:val="20"/>
          <w:szCs w:val="20"/>
        </w:rPr>
        <w:t>“The O</w:t>
      </w:r>
      <w:r w:rsidR="001B0775" w:rsidRPr="00F96A8E">
        <w:rPr>
          <w:rFonts w:ascii="Verdana" w:eastAsia="Calibri" w:hAnsi="Verdana"/>
          <w:sz w:val="20"/>
          <w:szCs w:val="20"/>
        </w:rPr>
        <w:t>ther Greece,” a reading and discussion</w:t>
      </w:r>
      <w:r w:rsidR="001B0775" w:rsidRPr="00F96A8E">
        <w:rPr>
          <w:rFonts w:ascii="Verdana" w:hAnsi="Verdana"/>
          <w:sz w:val="20"/>
          <w:szCs w:val="20"/>
        </w:rPr>
        <w:t xml:space="preserve"> with the translators of the Norton Anthology, </w:t>
      </w:r>
      <w:r w:rsidR="001B0775" w:rsidRPr="00F96A8E">
        <w:rPr>
          <w:rFonts w:ascii="Verdana" w:hAnsi="Verdana"/>
          <w:i/>
          <w:sz w:val="20"/>
          <w:szCs w:val="20"/>
        </w:rPr>
        <w:t>The Greek Poets: Homer to the Present,</w:t>
      </w:r>
      <w:r w:rsidR="00FA45C2" w:rsidRPr="00F96A8E">
        <w:rPr>
          <w:rFonts w:ascii="Verdana" w:hAnsi="Verdana"/>
          <w:sz w:val="20"/>
          <w:szCs w:val="20"/>
        </w:rPr>
        <w:t xml:space="preserve"> co-</w:t>
      </w:r>
      <w:r w:rsidR="00FA45C2" w:rsidRPr="00F96A8E">
        <w:rPr>
          <w:rFonts w:ascii="Verdana" w:hAnsi="Verdana" w:cs="Times New Roman"/>
          <w:sz w:val="20"/>
          <w:szCs w:val="20"/>
        </w:rPr>
        <w:t xml:space="preserve">organized with Edmund Keeley, Rachel Hadas, and Peter Constantine, </w:t>
      </w:r>
      <w:r w:rsidR="001B0775" w:rsidRPr="00F96A8E">
        <w:rPr>
          <w:rFonts w:ascii="Verdana" w:hAnsi="Verdana"/>
          <w:sz w:val="20"/>
          <w:szCs w:val="20"/>
        </w:rPr>
        <w:t>under the auspices of the Consulate General of Greece in New York</w:t>
      </w:r>
      <w:r w:rsidR="00FA45C2" w:rsidRPr="00F96A8E">
        <w:rPr>
          <w:rFonts w:ascii="Verdana" w:hAnsi="Verdana"/>
          <w:sz w:val="20"/>
          <w:szCs w:val="20"/>
        </w:rPr>
        <w:t>,</w:t>
      </w:r>
      <w:r w:rsidR="001B0775" w:rsidRPr="00F96A8E">
        <w:rPr>
          <w:rFonts w:ascii="Verdana" w:hAnsi="Verdana"/>
          <w:sz w:val="20"/>
          <w:szCs w:val="20"/>
        </w:rPr>
        <w:t xml:space="preserve"> Kouros Gallery, New York City</w:t>
      </w:r>
      <w:r w:rsidR="00FA45C2" w:rsidRPr="00F96A8E">
        <w:rPr>
          <w:rFonts w:ascii="Verdana" w:hAnsi="Verdana"/>
          <w:sz w:val="20"/>
          <w:szCs w:val="20"/>
        </w:rPr>
        <w:t>, April 2011.</w:t>
      </w:r>
    </w:p>
    <w:p w14:paraId="4057AE1D" w14:textId="290EFA1F" w:rsidR="001B0775" w:rsidRPr="00F96A8E" w:rsidRDefault="00CD0B7A" w:rsidP="00716CC1">
      <w:pPr>
        <w:pStyle w:val="ListParagraph"/>
        <w:widowControl w:val="0"/>
        <w:numPr>
          <w:ilvl w:val="0"/>
          <w:numId w:val="17"/>
        </w:numPr>
        <w:autoSpaceDE w:val="0"/>
        <w:autoSpaceDN w:val="0"/>
        <w:adjustRightInd w:val="0"/>
        <w:ind w:left="562" w:right="-180" w:hanging="562"/>
        <w:rPr>
          <w:rFonts w:ascii="Verdana" w:hAnsi="Verdana" w:cs="Calibri"/>
          <w:sz w:val="20"/>
          <w:szCs w:val="20"/>
        </w:rPr>
      </w:pPr>
      <w:r>
        <w:rPr>
          <w:rFonts w:ascii="Verdana" w:hAnsi="Verdana"/>
          <w:sz w:val="20"/>
          <w:szCs w:val="20"/>
        </w:rPr>
        <w:t>“The Athens Dialogues</w:t>
      </w:r>
      <w:r w:rsidR="001B0775" w:rsidRPr="00F96A8E">
        <w:rPr>
          <w:rFonts w:ascii="Verdana" w:hAnsi="Verdana"/>
          <w:sz w:val="20"/>
          <w:szCs w:val="20"/>
        </w:rPr>
        <w:t>: Democracy, Medical Humanities, Drama,</w:t>
      </w:r>
      <w:r>
        <w:rPr>
          <w:rFonts w:ascii="Verdana" w:hAnsi="Verdana"/>
          <w:sz w:val="20"/>
          <w:szCs w:val="20"/>
        </w:rPr>
        <w:t>”</w:t>
      </w:r>
      <w:r w:rsidR="001B0775" w:rsidRPr="00F96A8E">
        <w:rPr>
          <w:rFonts w:ascii="Verdana" w:hAnsi="Verdana"/>
          <w:sz w:val="20"/>
          <w:szCs w:val="20"/>
        </w:rPr>
        <w:t xml:space="preserve"> </w:t>
      </w:r>
      <w:r w:rsidR="00632CD4">
        <w:rPr>
          <w:rFonts w:ascii="Verdana" w:hAnsi="Verdana"/>
          <w:sz w:val="20"/>
          <w:szCs w:val="20"/>
        </w:rPr>
        <w:t>one</w:t>
      </w:r>
      <w:r>
        <w:rPr>
          <w:rFonts w:ascii="Verdana" w:hAnsi="Verdana"/>
          <w:sz w:val="20"/>
          <w:szCs w:val="20"/>
        </w:rPr>
        <w:t xml:space="preserve"> day Symposium, </w:t>
      </w:r>
      <w:r w:rsidR="001B0775" w:rsidRPr="00F96A8E">
        <w:rPr>
          <w:rFonts w:ascii="Verdana" w:hAnsi="Verdana" w:cs="Calibri"/>
          <w:sz w:val="20"/>
          <w:szCs w:val="20"/>
        </w:rPr>
        <w:t>Program in Hellenic Studies, co-sponsored by The Heyman Center for the Humanities and The Alexander S. Onassis Public Benefit Foundation, Dec. 2011.</w:t>
      </w:r>
    </w:p>
    <w:p w14:paraId="7EBF5916" w14:textId="4C80C1AC" w:rsidR="001B0775" w:rsidRPr="00F96A8E" w:rsidRDefault="001B0775" w:rsidP="00716CC1">
      <w:pPr>
        <w:pStyle w:val="ListParagraph"/>
        <w:widowControl w:val="0"/>
        <w:numPr>
          <w:ilvl w:val="0"/>
          <w:numId w:val="17"/>
        </w:numPr>
        <w:autoSpaceDE w:val="0"/>
        <w:autoSpaceDN w:val="0"/>
        <w:adjustRightInd w:val="0"/>
        <w:ind w:left="562" w:right="-180" w:hanging="562"/>
        <w:rPr>
          <w:rFonts w:ascii="Verdana" w:hAnsi="Verdana" w:cs="Calibri"/>
          <w:sz w:val="20"/>
          <w:szCs w:val="20"/>
        </w:rPr>
      </w:pPr>
      <w:r w:rsidRPr="00F96A8E">
        <w:rPr>
          <w:rFonts w:ascii="Verdana" w:hAnsi="Verdana" w:cs="Calibri"/>
          <w:sz w:val="20"/>
          <w:szCs w:val="20"/>
        </w:rPr>
        <w:t xml:space="preserve">Interuniversity Workshop: “Encountering Greek in Translation Studies,” with </w:t>
      </w:r>
      <w:r w:rsidRPr="00F96A8E">
        <w:rPr>
          <w:rFonts w:ascii="Verdana" w:hAnsi="Verdana"/>
          <w:sz w:val="20"/>
          <w:szCs w:val="20"/>
        </w:rPr>
        <w:t>Mihalis Chryssanthopoulos, Stathis Gourgouris, Alexandra Lianeri, Yiorgos Kalogeras</w:t>
      </w:r>
      <w:r w:rsidR="00E352D0">
        <w:rPr>
          <w:rFonts w:ascii="Verdana" w:hAnsi="Verdana"/>
          <w:sz w:val="20"/>
          <w:szCs w:val="20"/>
        </w:rPr>
        <w:t>,</w:t>
      </w:r>
      <w:r w:rsidRPr="00F96A8E">
        <w:rPr>
          <w:rFonts w:ascii="Verdana" w:hAnsi="Verdana"/>
          <w:sz w:val="20"/>
          <w:szCs w:val="20"/>
        </w:rPr>
        <w:t xml:space="preserve"> Aristotle University, Thessaloniki, May 2011.</w:t>
      </w:r>
    </w:p>
    <w:p w14:paraId="34383AEE" w14:textId="51B77F6F" w:rsidR="002F3D90" w:rsidRPr="00F96A8E" w:rsidRDefault="00CD0B7A" w:rsidP="00716CC1">
      <w:pPr>
        <w:pStyle w:val="ListParagraph"/>
        <w:widowControl w:val="0"/>
        <w:numPr>
          <w:ilvl w:val="0"/>
          <w:numId w:val="17"/>
        </w:numPr>
        <w:autoSpaceDE w:val="0"/>
        <w:autoSpaceDN w:val="0"/>
        <w:adjustRightInd w:val="0"/>
        <w:ind w:left="562" w:right="-180" w:hanging="562"/>
        <w:rPr>
          <w:rFonts w:ascii="Verdana" w:hAnsi="Verdana" w:cs="Calibri"/>
          <w:sz w:val="20"/>
          <w:szCs w:val="20"/>
        </w:rPr>
      </w:pPr>
      <w:r>
        <w:rPr>
          <w:rFonts w:ascii="Verdana" w:eastAsia="Times New Roman" w:hAnsi="Verdana" w:cs="Times New Roman"/>
          <w:sz w:val="20"/>
          <w:szCs w:val="20"/>
        </w:rPr>
        <w:t xml:space="preserve">Nadia Urbinati, </w:t>
      </w:r>
      <w:r w:rsidR="002F3D90" w:rsidRPr="00F96A8E">
        <w:rPr>
          <w:rFonts w:ascii="Verdana" w:eastAsia="Times New Roman" w:hAnsi="Verdana" w:cs="Times New Roman"/>
          <w:sz w:val="20"/>
          <w:szCs w:val="20"/>
        </w:rPr>
        <w:t xml:space="preserve">“On the Quality of Life: The Ancients Teaching the Moderns,” </w:t>
      </w:r>
      <w:r>
        <w:rPr>
          <w:rFonts w:ascii="Verdana" w:hAnsi="Verdana" w:cs="Arial"/>
          <w:sz w:val="20"/>
          <w:szCs w:val="20"/>
        </w:rPr>
        <w:t xml:space="preserve">Kyriakos </w:t>
      </w:r>
      <w:r w:rsidR="002F3D90" w:rsidRPr="00F96A8E">
        <w:rPr>
          <w:rFonts w:ascii="Verdana" w:hAnsi="Verdana" w:cs="Arial"/>
          <w:sz w:val="20"/>
          <w:szCs w:val="20"/>
        </w:rPr>
        <w:t>Tsakopoulos</w:t>
      </w:r>
      <w:r>
        <w:rPr>
          <w:rFonts w:ascii="Verdana" w:hAnsi="Verdana" w:cs="Arial"/>
          <w:sz w:val="20"/>
          <w:szCs w:val="20"/>
        </w:rPr>
        <w:t xml:space="preserve"> Aristotle and the Moderns Lecture</w:t>
      </w:r>
      <w:r w:rsidR="002F3D90" w:rsidRPr="00F96A8E">
        <w:rPr>
          <w:rFonts w:ascii="Verdana" w:hAnsi="Verdana" w:cs="Arial"/>
          <w:sz w:val="20"/>
          <w:szCs w:val="20"/>
        </w:rPr>
        <w:t xml:space="preserve">, Program in Hellenic Studies, Columbia University, </w:t>
      </w:r>
      <w:r w:rsidR="002F3D90" w:rsidRPr="00F96A8E">
        <w:rPr>
          <w:rFonts w:ascii="Verdana" w:eastAsia="Times New Roman" w:hAnsi="Verdana" w:cs="Times New Roman"/>
          <w:sz w:val="20"/>
          <w:szCs w:val="20"/>
        </w:rPr>
        <w:t>Dec. 2010.</w:t>
      </w:r>
    </w:p>
    <w:p w14:paraId="62788E11" w14:textId="40AB2596" w:rsidR="002F3D90" w:rsidRPr="00F96A8E" w:rsidRDefault="00CD0B7A" w:rsidP="00716CC1">
      <w:pPr>
        <w:pStyle w:val="ListParagraph"/>
        <w:widowControl w:val="0"/>
        <w:numPr>
          <w:ilvl w:val="0"/>
          <w:numId w:val="17"/>
        </w:numPr>
        <w:autoSpaceDE w:val="0"/>
        <w:autoSpaceDN w:val="0"/>
        <w:adjustRightInd w:val="0"/>
        <w:ind w:left="562" w:right="-180" w:hanging="562"/>
        <w:rPr>
          <w:rFonts w:ascii="Verdana" w:hAnsi="Verdana" w:cs="Calibri"/>
          <w:sz w:val="20"/>
          <w:szCs w:val="20"/>
        </w:rPr>
      </w:pPr>
      <w:r>
        <w:rPr>
          <w:rFonts w:ascii="Verdana" w:eastAsia="Times New Roman" w:hAnsi="Verdana" w:cs="Times New Roman"/>
          <w:sz w:val="20"/>
          <w:szCs w:val="20"/>
        </w:rPr>
        <w:t xml:space="preserve">Adrian Lanni, </w:t>
      </w:r>
      <w:r w:rsidR="002F3D90" w:rsidRPr="00F96A8E">
        <w:rPr>
          <w:rFonts w:ascii="Verdana" w:eastAsia="Times New Roman" w:hAnsi="Verdana" w:cs="Times New Roman"/>
          <w:sz w:val="20"/>
          <w:szCs w:val="20"/>
        </w:rPr>
        <w:t xml:space="preserve">“Reconciliation after Mass Atrocity: Lessons from Ancient Athens,” </w:t>
      </w:r>
      <w:r>
        <w:rPr>
          <w:rFonts w:ascii="Verdana" w:hAnsi="Verdana" w:cs="Arial"/>
          <w:sz w:val="20"/>
          <w:szCs w:val="20"/>
        </w:rPr>
        <w:t xml:space="preserve">Kyriakos </w:t>
      </w:r>
      <w:r w:rsidRPr="00F96A8E">
        <w:rPr>
          <w:rFonts w:ascii="Verdana" w:hAnsi="Verdana" w:cs="Arial"/>
          <w:sz w:val="20"/>
          <w:szCs w:val="20"/>
        </w:rPr>
        <w:t>Tsakopoulos</w:t>
      </w:r>
      <w:r>
        <w:rPr>
          <w:rFonts w:ascii="Verdana" w:hAnsi="Verdana" w:cs="Arial"/>
          <w:sz w:val="20"/>
          <w:szCs w:val="20"/>
        </w:rPr>
        <w:t xml:space="preserve"> Aristotle and the Moderns Lecture</w:t>
      </w:r>
      <w:r w:rsidR="002F3D90" w:rsidRPr="00F96A8E">
        <w:rPr>
          <w:rFonts w:ascii="Verdana" w:hAnsi="Verdana" w:cs="Arial"/>
          <w:sz w:val="20"/>
          <w:szCs w:val="20"/>
        </w:rPr>
        <w:t>, Program in Hellenic Studies, Columbia University, Dec. 2009.</w:t>
      </w:r>
    </w:p>
    <w:p w14:paraId="0DC9A266" w14:textId="7B72029B" w:rsidR="001B0775" w:rsidRPr="00F96A8E" w:rsidRDefault="00CD0B7A" w:rsidP="00716CC1">
      <w:pPr>
        <w:pStyle w:val="ListParagraph"/>
        <w:numPr>
          <w:ilvl w:val="0"/>
          <w:numId w:val="17"/>
        </w:numPr>
        <w:ind w:left="562" w:right="-180" w:hanging="562"/>
        <w:rPr>
          <w:rFonts w:ascii="Verdana" w:hAnsi="Verdana" w:cs="Times New Roman"/>
          <w:sz w:val="20"/>
          <w:szCs w:val="20"/>
        </w:rPr>
      </w:pPr>
      <w:r w:rsidRPr="00F96A8E">
        <w:rPr>
          <w:rFonts w:ascii="Verdana" w:hAnsi="Verdana" w:cs="Times New Roman"/>
          <w:sz w:val="20"/>
          <w:szCs w:val="20"/>
        </w:rPr>
        <w:t>Kenneth Frampton</w:t>
      </w:r>
      <w:r>
        <w:rPr>
          <w:rFonts w:ascii="Verdana" w:hAnsi="Verdana" w:cs="Times New Roman"/>
          <w:sz w:val="20"/>
          <w:szCs w:val="20"/>
        </w:rPr>
        <w:t xml:space="preserve"> </w:t>
      </w:r>
      <w:r w:rsidR="00AF112D">
        <w:rPr>
          <w:rFonts w:ascii="Verdana" w:hAnsi="Verdana" w:cs="Times New Roman"/>
          <w:sz w:val="20"/>
          <w:szCs w:val="20"/>
        </w:rPr>
        <w:t>(</w:t>
      </w:r>
      <w:r>
        <w:rPr>
          <w:rFonts w:ascii="Verdana" w:hAnsi="Verdana" w:cs="Times New Roman"/>
          <w:sz w:val="20"/>
          <w:szCs w:val="20"/>
        </w:rPr>
        <w:t xml:space="preserve">with </w:t>
      </w:r>
      <w:r w:rsidRPr="00F96A8E">
        <w:rPr>
          <w:rFonts w:ascii="Verdana" w:hAnsi="Verdana"/>
          <w:sz w:val="20"/>
          <w:szCs w:val="20"/>
        </w:rPr>
        <w:t>Ioanna Theocharopoulou and Christian Hubert</w:t>
      </w:r>
      <w:r w:rsidR="00AF112D">
        <w:rPr>
          <w:rFonts w:ascii="Verdana" w:hAnsi="Verdana"/>
          <w:sz w:val="20"/>
          <w:szCs w:val="20"/>
        </w:rPr>
        <w:t>)</w:t>
      </w:r>
      <w:r w:rsidRPr="00F96A8E">
        <w:rPr>
          <w:rFonts w:ascii="Verdana" w:hAnsi="Verdana"/>
          <w:sz w:val="20"/>
          <w:szCs w:val="20"/>
        </w:rPr>
        <w:t xml:space="preserve">, </w:t>
      </w:r>
      <w:r w:rsidR="001B0775" w:rsidRPr="00F96A8E">
        <w:rPr>
          <w:rFonts w:ascii="Verdana" w:hAnsi="Verdana"/>
          <w:sz w:val="20"/>
          <w:szCs w:val="20"/>
        </w:rPr>
        <w:t>“</w:t>
      </w:r>
      <w:r w:rsidR="001B0775" w:rsidRPr="00F96A8E">
        <w:rPr>
          <w:rFonts w:ascii="Verdana" w:hAnsi="Verdana" w:cs="Times New Roman"/>
          <w:sz w:val="20"/>
          <w:szCs w:val="20"/>
        </w:rPr>
        <w:t>Revisiting Critical Regionalism from the Greek perspective</w:t>
      </w:r>
      <w:r w:rsidR="001B0775" w:rsidRPr="00F96A8E">
        <w:rPr>
          <w:rFonts w:ascii="Verdana" w:hAnsi="Verdana"/>
          <w:sz w:val="20"/>
          <w:szCs w:val="20"/>
        </w:rPr>
        <w:t>,” Program in Hellenic Studies, Columbia University, Nov. 2009.</w:t>
      </w:r>
    </w:p>
    <w:p w14:paraId="52144D6D" w14:textId="4ED41E31" w:rsidR="00B63956" w:rsidRPr="00F96A8E" w:rsidRDefault="00E352D0" w:rsidP="00716CC1">
      <w:pPr>
        <w:pStyle w:val="ListParagraph"/>
        <w:numPr>
          <w:ilvl w:val="0"/>
          <w:numId w:val="17"/>
        </w:numPr>
        <w:ind w:left="562" w:right="-180" w:hanging="562"/>
        <w:rPr>
          <w:rFonts w:ascii="Verdana" w:hAnsi="Verdana" w:cs="Times New Roman"/>
          <w:sz w:val="20"/>
          <w:szCs w:val="20"/>
        </w:rPr>
      </w:pPr>
      <w:r w:rsidRPr="00F96A8E">
        <w:rPr>
          <w:rFonts w:ascii="Verdana" w:hAnsi="Verdana"/>
          <w:sz w:val="20"/>
          <w:szCs w:val="20"/>
        </w:rPr>
        <w:lastRenderedPageBreak/>
        <w:t xml:space="preserve">Kyriakos Charalambides </w:t>
      </w:r>
      <w:r>
        <w:rPr>
          <w:rFonts w:ascii="Verdana" w:hAnsi="Verdana"/>
          <w:sz w:val="20"/>
          <w:szCs w:val="20"/>
        </w:rPr>
        <w:t xml:space="preserve">and </w:t>
      </w:r>
      <w:r w:rsidRPr="00F96A8E">
        <w:rPr>
          <w:rFonts w:ascii="Verdana" w:hAnsi="Verdana"/>
          <w:sz w:val="20"/>
          <w:szCs w:val="20"/>
        </w:rPr>
        <w:t>Martin McKinsey</w:t>
      </w:r>
      <w:r>
        <w:rPr>
          <w:rFonts w:ascii="Verdana" w:hAnsi="Verdana"/>
          <w:sz w:val="20"/>
          <w:szCs w:val="20"/>
        </w:rPr>
        <w:t>,</w:t>
      </w:r>
      <w:r w:rsidRPr="00F96A8E">
        <w:rPr>
          <w:rFonts w:ascii="Verdana" w:hAnsi="Verdana"/>
          <w:sz w:val="20"/>
          <w:szCs w:val="20"/>
        </w:rPr>
        <w:t xml:space="preserve"> </w:t>
      </w:r>
      <w:r>
        <w:rPr>
          <w:rFonts w:ascii="Verdana" w:hAnsi="Verdana"/>
          <w:sz w:val="20"/>
          <w:szCs w:val="20"/>
        </w:rPr>
        <w:t>a</w:t>
      </w:r>
      <w:r w:rsidR="00B63956" w:rsidRPr="00F96A8E">
        <w:rPr>
          <w:rFonts w:ascii="Verdana" w:hAnsi="Verdana"/>
          <w:sz w:val="20"/>
          <w:szCs w:val="20"/>
        </w:rPr>
        <w:t xml:space="preserve"> reading, co-organized with Vangelis Calotychos, </w:t>
      </w:r>
      <w:r>
        <w:rPr>
          <w:rFonts w:ascii="Verdana" w:hAnsi="Verdana"/>
          <w:sz w:val="20"/>
          <w:szCs w:val="20"/>
        </w:rPr>
        <w:t xml:space="preserve">Greek Writers in Translation, </w:t>
      </w:r>
      <w:r w:rsidR="00B63956" w:rsidRPr="00F96A8E">
        <w:rPr>
          <w:rFonts w:ascii="Verdana" w:hAnsi="Verdana"/>
          <w:sz w:val="20"/>
          <w:szCs w:val="20"/>
        </w:rPr>
        <w:t xml:space="preserve">Program in Hellenic Studies, Columbia University &amp; the </w:t>
      </w:r>
      <w:r>
        <w:rPr>
          <w:rFonts w:ascii="Verdana" w:hAnsi="Verdana"/>
          <w:sz w:val="20"/>
          <w:szCs w:val="20"/>
        </w:rPr>
        <w:t>Center for Literary Translation</w:t>
      </w:r>
      <w:r w:rsidR="00B63956" w:rsidRPr="00F96A8E">
        <w:rPr>
          <w:rFonts w:ascii="Verdana" w:hAnsi="Verdana"/>
          <w:sz w:val="20"/>
          <w:szCs w:val="20"/>
        </w:rPr>
        <w:t>, Barnard College, Nov. 2009.</w:t>
      </w:r>
    </w:p>
    <w:p w14:paraId="0B67CAD8" w14:textId="67B0E4E1" w:rsidR="001B0775" w:rsidRPr="00F96A8E" w:rsidRDefault="002853D1" w:rsidP="00716CC1">
      <w:pPr>
        <w:pStyle w:val="ListParagraph"/>
        <w:numPr>
          <w:ilvl w:val="0"/>
          <w:numId w:val="17"/>
        </w:numPr>
        <w:ind w:left="562" w:right="-180" w:hanging="562"/>
        <w:rPr>
          <w:rFonts w:ascii="Verdana" w:hAnsi="Verdana" w:cs="Times New Roman"/>
          <w:sz w:val="20"/>
          <w:szCs w:val="20"/>
        </w:rPr>
      </w:pPr>
      <w:r>
        <w:rPr>
          <w:rFonts w:ascii="Verdana" w:hAnsi="Verdana"/>
          <w:sz w:val="20"/>
          <w:szCs w:val="20"/>
        </w:rPr>
        <w:t xml:space="preserve">Yiorgos Kalogeras and </w:t>
      </w:r>
      <w:proofErr w:type="gramStart"/>
      <w:r>
        <w:rPr>
          <w:rFonts w:ascii="Verdana" w:hAnsi="Verdana"/>
          <w:sz w:val="20"/>
          <w:szCs w:val="20"/>
        </w:rPr>
        <w:t>screen-</w:t>
      </w:r>
      <w:r w:rsidR="00E352D0">
        <w:rPr>
          <w:rFonts w:ascii="Verdana" w:hAnsi="Verdana"/>
          <w:sz w:val="20"/>
          <w:szCs w:val="20"/>
        </w:rPr>
        <w:t>writer</w:t>
      </w:r>
      <w:proofErr w:type="gramEnd"/>
      <w:r w:rsidR="00E352D0">
        <w:rPr>
          <w:rFonts w:ascii="Verdana" w:hAnsi="Verdana"/>
          <w:sz w:val="20"/>
          <w:szCs w:val="20"/>
        </w:rPr>
        <w:t xml:space="preserve"> Christina Lazaridi, </w:t>
      </w:r>
      <w:r w:rsidR="001B0775" w:rsidRPr="00F96A8E">
        <w:rPr>
          <w:rFonts w:ascii="Verdana" w:hAnsi="Verdana"/>
          <w:sz w:val="20"/>
          <w:szCs w:val="20"/>
        </w:rPr>
        <w:t>“</w:t>
      </w:r>
      <w:r w:rsidR="001B0775" w:rsidRPr="00F96A8E">
        <w:rPr>
          <w:rFonts w:ascii="Verdana" w:hAnsi="Verdana" w:cs="Times New Roman"/>
          <w:sz w:val="20"/>
          <w:szCs w:val="20"/>
        </w:rPr>
        <w:t>Diaspora Cinema between East and West</w:t>
      </w:r>
      <w:r w:rsidR="001B0775" w:rsidRPr="00F96A8E">
        <w:rPr>
          <w:rFonts w:ascii="Verdana" w:hAnsi="Verdana"/>
          <w:sz w:val="20"/>
          <w:szCs w:val="20"/>
        </w:rPr>
        <w:t>,</w:t>
      </w:r>
      <w:r w:rsidR="00E352D0">
        <w:rPr>
          <w:rFonts w:ascii="Verdana" w:hAnsi="Verdana"/>
          <w:sz w:val="20"/>
          <w:szCs w:val="20"/>
        </w:rPr>
        <w:t>”</w:t>
      </w:r>
      <w:r w:rsidR="001B0775" w:rsidRPr="00F96A8E">
        <w:rPr>
          <w:rFonts w:ascii="Verdana" w:hAnsi="Verdana"/>
          <w:sz w:val="20"/>
          <w:szCs w:val="20"/>
        </w:rPr>
        <w:t xml:space="preserve"> Program in Hellenic Studies, Columbia University, Nov. 2009.</w:t>
      </w:r>
    </w:p>
    <w:p w14:paraId="27DD8541" w14:textId="29D81300" w:rsidR="001B0775" w:rsidRPr="00F96A8E" w:rsidRDefault="001B0775" w:rsidP="00716CC1">
      <w:pPr>
        <w:pStyle w:val="ListParagraph"/>
        <w:numPr>
          <w:ilvl w:val="0"/>
          <w:numId w:val="17"/>
        </w:numPr>
        <w:ind w:left="562" w:right="-180" w:hanging="562"/>
        <w:rPr>
          <w:rFonts w:ascii="Verdana" w:hAnsi="Verdana" w:cs="Times New Roman"/>
          <w:sz w:val="20"/>
          <w:szCs w:val="20"/>
        </w:rPr>
      </w:pPr>
      <w:r w:rsidRPr="00F96A8E">
        <w:rPr>
          <w:rFonts w:ascii="Verdana" w:hAnsi="Verdana" w:cs="Times New Roman"/>
          <w:sz w:val="20"/>
          <w:szCs w:val="20"/>
        </w:rPr>
        <w:t>Katerina Anghelaki-Rooke</w:t>
      </w:r>
      <w:r w:rsidRPr="00F96A8E">
        <w:rPr>
          <w:rFonts w:ascii="Verdana" w:hAnsi="Verdana"/>
          <w:sz w:val="20"/>
          <w:szCs w:val="20"/>
        </w:rPr>
        <w:t xml:space="preserve"> </w:t>
      </w:r>
      <w:r w:rsidRPr="00F96A8E">
        <w:rPr>
          <w:rFonts w:ascii="Verdana" w:hAnsi="Verdana" w:cs="Times New Roman"/>
          <w:sz w:val="20"/>
          <w:szCs w:val="20"/>
        </w:rPr>
        <w:t>and editor Jeffrey Shotts</w:t>
      </w:r>
      <w:r w:rsidR="00E352D0">
        <w:rPr>
          <w:rFonts w:ascii="Verdana" w:hAnsi="Verdana" w:cs="Times New Roman"/>
          <w:sz w:val="20"/>
          <w:szCs w:val="20"/>
        </w:rPr>
        <w:t xml:space="preserve">, </w:t>
      </w:r>
      <w:r w:rsidRPr="00F96A8E">
        <w:rPr>
          <w:rFonts w:ascii="Verdana" w:hAnsi="Verdana" w:cs="Times New Roman"/>
          <w:i/>
          <w:sz w:val="20"/>
          <w:szCs w:val="20"/>
        </w:rPr>
        <w:t>The Scattered Papers of Penelope: New and Selected Poems</w:t>
      </w:r>
      <w:r w:rsidRPr="00F96A8E">
        <w:rPr>
          <w:rFonts w:ascii="Verdana" w:hAnsi="Verdana" w:cs="Times New Roman"/>
          <w:sz w:val="20"/>
          <w:szCs w:val="20"/>
        </w:rPr>
        <w:t xml:space="preserve"> (Graywolf)</w:t>
      </w:r>
      <w:r w:rsidRPr="00F96A8E">
        <w:rPr>
          <w:rFonts w:ascii="Verdana" w:hAnsi="Verdana"/>
          <w:sz w:val="20"/>
          <w:szCs w:val="20"/>
        </w:rPr>
        <w:t xml:space="preserve">, </w:t>
      </w:r>
      <w:r w:rsidR="00E352D0">
        <w:rPr>
          <w:rFonts w:ascii="Verdana" w:hAnsi="Verdana"/>
          <w:sz w:val="20"/>
          <w:szCs w:val="20"/>
        </w:rPr>
        <w:t xml:space="preserve">a reading, Greek Writers in Translation, </w:t>
      </w:r>
      <w:r w:rsidRPr="00F96A8E">
        <w:rPr>
          <w:rFonts w:ascii="Verdana" w:hAnsi="Verdana"/>
          <w:sz w:val="20"/>
          <w:szCs w:val="20"/>
        </w:rPr>
        <w:t>Program in Hellenic Studies, Columbia University, Barnard College, Oct. 2009.</w:t>
      </w:r>
    </w:p>
    <w:p w14:paraId="784DDEB5" w14:textId="6431E6FC" w:rsidR="001B0775" w:rsidRPr="00F96A8E" w:rsidRDefault="00CD0B7A" w:rsidP="00716CC1">
      <w:pPr>
        <w:pStyle w:val="ListParagraph"/>
        <w:numPr>
          <w:ilvl w:val="0"/>
          <w:numId w:val="17"/>
        </w:numPr>
        <w:ind w:left="562" w:right="-180" w:hanging="562"/>
        <w:rPr>
          <w:rFonts w:ascii="Verdana" w:hAnsi="Verdana"/>
          <w:sz w:val="20"/>
          <w:szCs w:val="20"/>
        </w:rPr>
      </w:pPr>
      <w:r>
        <w:rPr>
          <w:rFonts w:ascii="Verdana" w:hAnsi="Verdana"/>
          <w:sz w:val="20"/>
          <w:szCs w:val="20"/>
        </w:rPr>
        <w:t xml:space="preserve">Irene Kacandes, </w:t>
      </w:r>
      <w:r w:rsidR="001B0775" w:rsidRPr="00F96A8E">
        <w:rPr>
          <w:rFonts w:ascii="Verdana" w:hAnsi="Verdana"/>
          <w:sz w:val="20"/>
          <w:szCs w:val="20"/>
        </w:rPr>
        <w:t>“</w:t>
      </w:r>
      <w:r w:rsidR="001B0775" w:rsidRPr="00F96A8E">
        <w:rPr>
          <w:rFonts w:ascii="Verdana" w:hAnsi="Verdana" w:cs="LucidaGrande"/>
          <w:sz w:val="20"/>
          <w:szCs w:val="20"/>
          <w:lang w:bidi="en-US"/>
        </w:rPr>
        <w:t xml:space="preserve">Daddy’s War: Greek American Stories: A Paramemoir,” </w:t>
      </w:r>
      <w:r w:rsidR="001B0775" w:rsidRPr="00F96A8E">
        <w:rPr>
          <w:rFonts w:ascii="Verdana" w:eastAsia="Calibri" w:hAnsi="Verdana"/>
          <w:sz w:val="20"/>
          <w:szCs w:val="20"/>
        </w:rPr>
        <w:t>co-organized with Vangelis Calotychos, Modern Greek University Seminars, Program in Hellenic Studies, Columbia University, April 2009.</w:t>
      </w:r>
    </w:p>
    <w:p w14:paraId="5E65CCA0" w14:textId="3B310BC3" w:rsidR="001B0775" w:rsidRPr="00F96A8E" w:rsidRDefault="00CD0B7A" w:rsidP="00716CC1">
      <w:pPr>
        <w:pStyle w:val="ListParagraph"/>
        <w:widowControl w:val="0"/>
        <w:numPr>
          <w:ilvl w:val="0"/>
          <w:numId w:val="17"/>
        </w:numPr>
        <w:autoSpaceDE w:val="0"/>
        <w:autoSpaceDN w:val="0"/>
        <w:adjustRightInd w:val="0"/>
        <w:ind w:left="562" w:right="-180" w:hanging="562"/>
        <w:rPr>
          <w:rFonts w:ascii="Verdana" w:hAnsi="Verdana"/>
          <w:sz w:val="20"/>
          <w:szCs w:val="20"/>
        </w:rPr>
      </w:pPr>
      <w:r>
        <w:rPr>
          <w:rFonts w:ascii="Verdana" w:hAnsi="Verdana"/>
          <w:sz w:val="20"/>
          <w:szCs w:val="20"/>
        </w:rPr>
        <w:t xml:space="preserve">Martin McKinsey, </w:t>
      </w:r>
      <w:r w:rsidR="001B0775" w:rsidRPr="00F96A8E">
        <w:rPr>
          <w:rFonts w:ascii="Verdana" w:hAnsi="Verdana"/>
          <w:sz w:val="20"/>
          <w:szCs w:val="20"/>
        </w:rPr>
        <w:t>“</w:t>
      </w:r>
      <w:r w:rsidR="001B0775" w:rsidRPr="00F96A8E">
        <w:rPr>
          <w:rFonts w:ascii="Verdana" w:hAnsi="Verdana" w:cs="LucidaGrande"/>
          <w:sz w:val="20"/>
          <w:szCs w:val="20"/>
          <w:lang w:bidi="en-US"/>
        </w:rPr>
        <w:t>I</w:t>
      </w:r>
      <w:r>
        <w:rPr>
          <w:rFonts w:ascii="Verdana" w:hAnsi="Verdana" w:cs="LucidaGrande"/>
          <w:sz w:val="20"/>
          <w:szCs w:val="20"/>
          <w:lang w:bidi="en-US"/>
        </w:rPr>
        <w:t xml:space="preserve">ssues In Trans/Punctuation,” </w:t>
      </w:r>
      <w:r w:rsidR="001B0775" w:rsidRPr="00F96A8E">
        <w:rPr>
          <w:rFonts w:ascii="Verdana" w:hAnsi="Verdana" w:cs="LucidaGrande"/>
          <w:sz w:val="20"/>
          <w:szCs w:val="20"/>
          <w:lang w:bidi="en-US"/>
        </w:rPr>
        <w:t>&amp;</w:t>
      </w:r>
      <w:r>
        <w:rPr>
          <w:rFonts w:ascii="Verdana" w:hAnsi="Verdana" w:cs="LucidaGrande"/>
          <w:sz w:val="20"/>
          <w:szCs w:val="20"/>
          <w:lang w:bidi="en-US"/>
        </w:rPr>
        <w:t xml:space="preserve"> Karen Emmerich,</w:t>
      </w:r>
      <w:r w:rsidR="001B0775" w:rsidRPr="00F96A8E">
        <w:rPr>
          <w:rFonts w:ascii="Verdana" w:hAnsi="Verdana" w:cs="LucidaGrande"/>
          <w:sz w:val="20"/>
          <w:szCs w:val="20"/>
          <w:lang w:bidi="en-US"/>
        </w:rPr>
        <w:t xml:space="preserve"> “Punctuating Space In Modern Greek Poetry,” </w:t>
      </w:r>
      <w:r w:rsidR="001B0775" w:rsidRPr="00F96A8E">
        <w:rPr>
          <w:rFonts w:ascii="Verdana" w:eastAsia="Calibri" w:hAnsi="Verdana"/>
          <w:sz w:val="20"/>
          <w:szCs w:val="20"/>
        </w:rPr>
        <w:t xml:space="preserve">co-organized with Vangelis Calotychos, Modern Greek </w:t>
      </w:r>
      <w:r w:rsidR="00E352D0">
        <w:rPr>
          <w:rFonts w:ascii="Verdana" w:eastAsia="Calibri" w:hAnsi="Verdana"/>
          <w:sz w:val="20"/>
          <w:szCs w:val="20"/>
        </w:rPr>
        <w:t>University Seminars</w:t>
      </w:r>
      <w:r w:rsidR="001B0775" w:rsidRPr="00F96A8E">
        <w:rPr>
          <w:rFonts w:ascii="Verdana" w:eastAsia="Calibri" w:hAnsi="Verdana"/>
          <w:sz w:val="20"/>
          <w:szCs w:val="20"/>
        </w:rPr>
        <w:t xml:space="preserve">, Program in Hellenic Studies, Columbia University, </w:t>
      </w:r>
      <w:proofErr w:type="gramStart"/>
      <w:r w:rsidR="001B0775" w:rsidRPr="00F96A8E">
        <w:rPr>
          <w:rFonts w:ascii="Verdana" w:eastAsia="Calibri" w:hAnsi="Verdana"/>
          <w:sz w:val="20"/>
          <w:szCs w:val="20"/>
        </w:rPr>
        <w:t>Nov</w:t>
      </w:r>
      <w:proofErr w:type="gramEnd"/>
      <w:r w:rsidR="001B0775" w:rsidRPr="00F96A8E">
        <w:rPr>
          <w:rFonts w:ascii="Verdana" w:eastAsia="Calibri" w:hAnsi="Verdana"/>
          <w:sz w:val="20"/>
          <w:szCs w:val="20"/>
        </w:rPr>
        <w:t>. 2008.</w:t>
      </w:r>
    </w:p>
    <w:p w14:paraId="7AB9A8A6" w14:textId="6FF539AA" w:rsidR="002F3D90" w:rsidRPr="00F96A8E" w:rsidRDefault="007824F9" w:rsidP="00716CC1">
      <w:pPr>
        <w:pStyle w:val="ListParagraph"/>
        <w:widowControl w:val="0"/>
        <w:numPr>
          <w:ilvl w:val="0"/>
          <w:numId w:val="17"/>
        </w:numPr>
        <w:autoSpaceDE w:val="0"/>
        <w:autoSpaceDN w:val="0"/>
        <w:adjustRightInd w:val="0"/>
        <w:ind w:left="562" w:right="-180" w:hanging="562"/>
        <w:rPr>
          <w:rFonts w:ascii="Verdana" w:hAnsi="Verdana"/>
          <w:sz w:val="20"/>
          <w:szCs w:val="20"/>
        </w:rPr>
      </w:pPr>
      <w:r>
        <w:rPr>
          <w:rFonts w:ascii="Verdana" w:eastAsia="Times New Roman" w:hAnsi="Verdana" w:cs="Times New Roman"/>
          <w:sz w:val="20"/>
          <w:szCs w:val="20"/>
        </w:rPr>
        <w:t xml:space="preserve">Mark Mazower, </w:t>
      </w:r>
      <w:r w:rsidR="002F3D90" w:rsidRPr="00F96A8E">
        <w:rPr>
          <w:rFonts w:ascii="Verdana" w:eastAsia="Times New Roman" w:hAnsi="Verdana" w:cs="Times New Roman"/>
          <w:sz w:val="20"/>
          <w:szCs w:val="20"/>
        </w:rPr>
        <w:t xml:space="preserve">“Greek Ideals and World Order in the 20th Century,” </w:t>
      </w:r>
      <w:r>
        <w:rPr>
          <w:rFonts w:ascii="Verdana" w:hAnsi="Verdana" w:cs="Arial"/>
          <w:sz w:val="20"/>
          <w:szCs w:val="20"/>
        </w:rPr>
        <w:t xml:space="preserve">Kyriakos </w:t>
      </w:r>
      <w:r w:rsidRPr="00F96A8E">
        <w:rPr>
          <w:rFonts w:ascii="Verdana" w:hAnsi="Verdana" w:cs="Arial"/>
          <w:sz w:val="20"/>
          <w:szCs w:val="20"/>
        </w:rPr>
        <w:t>Tsakopoulos</w:t>
      </w:r>
      <w:r>
        <w:rPr>
          <w:rFonts w:ascii="Verdana" w:hAnsi="Verdana" w:cs="Arial"/>
          <w:sz w:val="20"/>
          <w:szCs w:val="20"/>
        </w:rPr>
        <w:t xml:space="preserve"> Aristotle and the Moderns Lecture</w:t>
      </w:r>
      <w:r w:rsidR="002F3D90" w:rsidRPr="00F96A8E">
        <w:rPr>
          <w:rFonts w:ascii="Verdana" w:hAnsi="Verdana" w:cs="Arial"/>
          <w:sz w:val="20"/>
          <w:szCs w:val="20"/>
        </w:rPr>
        <w:t xml:space="preserve">, Program in Hellenic Studies, Columbia University, </w:t>
      </w:r>
      <w:proofErr w:type="gramStart"/>
      <w:r w:rsidR="002F3D90" w:rsidRPr="00F96A8E">
        <w:rPr>
          <w:rFonts w:ascii="Verdana" w:hAnsi="Verdana" w:cs="Arial"/>
          <w:sz w:val="20"/>
          <w:szCs w:val="20"/>
        </w:rPr>
        <w:t>Oct</w:t>
      </w:r>
      <w:proofErr w:type="gramEnd"/>
      <w:r w:rsidR="002F3D90" w:rsidRPr="00F96A8E">
        <w:rPr>
          <w:rFonts w:ascii="Verdana" w:hAnsi="Verdana" w:cs="Arial"/>
          <w:sz w:val="20"/>
          <w:szCs w:val="20"/>
        </w:rPr>
        <w:t>. 2008.</w:t>
      </w:r>
    </w:p>
    <w:p w14:paraId="0267EE2B" w14:textId="280E0D17" w:rsidR="001B0775" w:rsidRPr="00F96A8E" w:rsidRDefault="007824F9" w:rsidP="00716CC1">
      <w:pPr>
        <w:pStyle w:val="ListParagraph"/>
        <w:widowControl w:val="0"/>
        <w:numPr>
          <w:ilvl w:val="0"/>
          <w:numId w:val="17"/>
        </w:numPr>
        <w:autoSpaceDE w:val="0"/>
        <w:autoSpaceDN w:val="0"/>
        <w:adjustRightInd w:val="0"/>
        <w:ind w:left="562" w:right="-180" w:hanging="562"/>
        <w:rPr>
          <w:rFonts w:ascii="Verdana" w:hAnsi="Verdana"/>
          <w:sz w:val="20"/>
          <w:szCs w:val="20"/>
        </w:rPr>
      </w:pPr>
      <w:r>
        <w:rPr>
          <w:rFonts w:ascii="Verdana" w:hAnsi="Verdana"/>
          <w:sz w:val="20"/>
          <w:szCs w:val="20"/>
        </w:rPr>
        <w:t xml:space="preserve">David Ricks, </w:t>
      </w:r>
      <w:r w:rsidR="001B0775" w:rsidRPr="00F96A8E">
        <w:rPr>
          <w:rFonts w:ascii="Verdana" w:hAnsi="Verdana"/>
          <w:sz w:val="20"/>
          <w:szCs w:val="20"/>
        </w:rPr>
        <w:t xml:space="preserve">”Greek poets’ tributes to Cavafy,” </w:t>
      </w:r>
      <w:r w:rsidR="001B0775" w:rsidRPr="00F96A8E">
        <w:rPr>
          <w:rFonts w:ascii="Verdana" w:eastAsia="Calibri" w:hAnsi="Verdana"/>
          <w:sz w:val="20"/>
          <w:szCs w:val="20"/>
        </w:rPr>
        <w:t>co-organized with Vangelis Calotychos, Modern Greek Seminar at the University Seminars Program, Program in Hellenic Studies, Columbia University, Oct. 2008.</w:t>
      </w:r>
    </w:p>
    <w:p w14:paraId="6828AB81" w14:textId="21C0FDAE"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 xml:space="preserve">“Greek Works in English,” an evening of readings and book presentations of works by Amanda Mihalopoulou, Nikos Stangos, and Katerina Anghelaki-Rooke with Peter Constantine, Karen Emmerich, Amanda Mihalopoulou, David Plante and </w:t>
      </w:r>
      <w:r w:rsidR="007824F9">
        <w:rPr>
          <w:rFonts w:ascii="Verdana" w:eastAsia="Times New Roman" w:hAnsi="Verdana" w:cs="Times New Roman"/>
          <w:sz w:val="20"/>
          <w:szCs w:val="20"/>
        </w:rPr>
        <w:t>Karen Van Dyck</w:t>
      </w:r>
      <w:r w:rsidRPr="00F96A8E">
        <w:rPr>
          <w:rFonts w:ascii="Verdana" w:eastAsia="Times New Roman" w:hAnsi="Verdana" w:cs="Times New Roman"/>
          <w:sz w:val="20"/>
          <w:szCs w:val="20"/>
        </w:rPr>
        <w:t xml:space="preserve">, </w:t>
      </w:r>
      <w:r w:rsidR="009C1D1A">
        <w:rPr>
          <w:rFonts w:ascii="Verdana" w:eastAsia="Times New Roman" w:hAnsi="Verdana" w:cs="Times New Roman"/>
          <w:sz w:val="20"/>
          <w:szCs w:val="20"/>
        </w:rPr>
        <w:t xml:space="preserve">Greek Writers in Translation, </w:t>
      </w:r>
      <w:r w:rsidRPr="00F96A8E">
        <w:rPr>
          <w:rFonts w:ascii="Verdana" w:eastAsia="Times New Roman" w:hAnsi="Verdana" w:cs="Times New Roman"/>
          <w:sz w:val="20"/>
          <w:szCs w:val="20"/>
        </w:rPr>
        <w:t>Program in Hellenic Studies, Columbia University, April 2008.</w:t>
      </w:r>
    </w:p>
    <w:p w14:paraId="7B48636E" w14:textId="2DFF741E" w:rsidR="001B0775" w:rsidRPr="00F96A8E" w:rsidRDefault="007824F9" w:rsidP="00716CC1">
      <w:pPr>
        <w:pStyle w:val="ListParagraph"/>
        <w:numPr>
          <w:ilvl w:val="0"/>
          <w:numId w:val="17"/>
        </w:numPr>
        <w:ind w:left="562" w:right="-180" w:hanging="562"/>
        <w:rPr>
          <w:rFonts w:ascii="Verdana" w:hAnsi="Verdana" w:cs="Times New Roman"/>
          <w:sz w:val="20"/>
          <w:szCs w:val="20"/>
        </w:rPr>
      </w:pPr>
      <w:r>
        <w:rPr>
          <w:rFonts w:ascii="Verdana" w:hAnsi="Verdana"/>
          <w:sz w:val="20"/>
          <w:szCs w:val="20"/>
        </w:rPr>
        <w:t xml:space="preserve">Nicholas Laaris, </w:t>
      </w:r>
      <w:r w:rsidR="001B0775" w:rsidRPr="00F96A8E">
        <w:rPr>
          <w:rFonts w:ascii="Verdana" w:hAnsi="Verdana"/>
          <w:sz w:val="20"/>
          <w:szCs w:val="20"/>
        </w:rPr>
        <w:t>“</w:t>
      </w:r>
      <w:r>
        <w:rPr>
          <w:rFonts w:ascii="Verdana" w:hAnsi="Verdana"/>
          <w:sz w:val="20"/>
          <w:szCs w:val="20"/>
        </w:rPr>
        <w:t>Music</w:t>
      </w:r>
      <w:r w:rsidR="001B0775" w:rsidRPr="00F96A8E">
        <w:rPr>
          <w:rFonts w:ascii="Verdana" w:hAnsi="Verdana"/>
          <w:sz w:val="20"/>
          <w:szCs w:val="20"/>
        </w:rPr>
        <w:t xml:space="preserve"> at the Crossroads –</w:t>
      </w:r>
      <w:r>
        <w:rPr>
          <w:rFonts w:ascii="Verdana" w:hAnsi="Verdana"/>
          <w:sz w:val="20"/>
          <w:szCs w:val="20"/>
        </w:rPr>
        <w:t xml:space="preserve"> the V</w:t>
      </w:r>
      <w:r w:rsidR="001B0775" w:rsidRPr="00F96A8E">
        <w:rPr>
          <w:rFonts w:ascii="Verdana" w:hAnsi="Verdana"/>
          <w:sz w:val="20"/>
          <w:szCs w:val="20"/>
        </w:rPr>
        <w:t xml:space="preserve">iew from the Diaspora,” Program in Hellenic Studies, Columbia University, </w:t>
      </w:r>
      <w:proofErr w:type="gramStart"/>
      <w:r w:rsidR="001B0775" w:rsidRPr="00F96A8E">
        <w:rPr>
          <w:rFonts w:ascii="Verdana" w:hAnsi="Verdana"/>
          <w:sz w:val="20"/>
          <w:szCs w:val="20"/>
        </w:rPr>
        <w:t>Nov</w:t>
      </w:r>
      <w:proofErr w:type="gramEnd"/>
      <w:r w:rsidR="001B0775" w:rsidRPr="00F96A8E">
        <w:rPr>
          <w:rFonts w:ascii="Verdana" w:hAnsi="Verdana"/>
          <w:sz w:val="20"/>
          <w:szCs w:val="20"/>
        </w:rPr>
        <w:t xml:space="preserve">. 2007. </w:t>
      </w:r>
    </w:p>
    <w:p w14:paraId="6F79DFDD" w14:textId="2F00D98E" w:rsidR="001B0775" w:rsidRPr="00632CD4"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“Between Greece and America: When Two Tongues Speak Together,” with writers Olga Broumas, Irini Spanidou, and Eleni Sikelianos, MGSA Sympos</w:t>
      </w:r>
      <w:r w:rsidR="00632CD4">
        <w:rPr>
          <w:rFonts w:ascii="Verdana" w:eastAsia="Times New Roman" w:hAnsi="Verdana" w:cs="Times New Roman"/>
          <w:sz w:val="20"/>
          <w:szCs w:val="20"/>
        </w:rPr>
        <w:t xml:space="preserve">ium, Yale University; </w:t>
      </w:r>
      <w:r w:rsidRPr="00632CD4">
        <w:rPr>
          <w:rFonts w:ascii="Verdana" w:hAnsi="Verdana"/>
          <w:sz w:val="20"/>
          <w:szCs w:val="20"/>
        </w:rPr>
        <w:t>“Literature between languages,”</w:t>
      </w:r>
      <w:r w:rsidRPr="00632CD4">
        <w:rPr>
          <w:rFonts w:ascii="Verdana" w:hAnsi="Verdana" w:cs="Times New Roman"/>
          <w:sz w:val="20"/>
          <w:szCs w:val="20"/>
        </w:rPr>
        <w:t xml:space="preserve"> </w:t>
      </w:r>
      <w:r w:rsidR="007824F9" w:rsidRPr="00632CD4">
        <w:rPr>
          <w:rFonts w:ascii="Verdana" w:hAnsi="Verdana" w:cs="Times New Roman"/>
          <w:sz w:val="20"/>
          <w:szCs w:val="20"/>
        </w:rPr>
        <w:t xml:space="preserve">a reading and discussion with </w:t>
      </w:r>
      <w:r w:rsidRPr="00632CD4">
        <w:rPr>
          <w:rFonts w:ascii="Verdana" w:hAnsi="Verdana" w:cs="Times New Roman"/>
          <w:sz w:val="20"/>
          <w:szCs w:val="20"/>
        </w:rPr>
        <w:t>Irini Spanidou and Eleni Sikelianos</w:t>
      </w:r>
      <w:r w:rsidRPr="00632CD4">
        <w:rPr>
          <w:rFonts w:ascii="Verdana" w:hAnsi="Verdana"/>
          <w:sz w:val="20"/>
          <w:szCs w:val="20"/>
        </w:rPr>
        <w:t>, Program in Hellenic Studies, ICLS, CLT, and IRWA</w:t>
      </w:r>
      <w:r w:rsidRPr="00632CD4">
        <w:rPr>
          <w:rFonts w:ascii="Verdana" w:hAnsi="Verdana" w:cs="Times New Roman"/>
          <w:sz w:val="20"/>
          <w:szCs w:val="20"/>
        </w:rPr>
        <w:t>G</w:t>
      </w:r>
      <w:r w:rsidRPr="00632CD4">
        <w:rPr>
          <w:rFonts w:ascii="Verdana" w:hAnsi="Verdana"/>
          <w:sz w:val="20"/>
          <w:szCs w:val="20"/>
        </w:rPr>
        <w:t xml:space="preserve">, Columbia University, Oct. 2007. </w:t>
      </w:r>
    </w:p>
    <w:p w14:paraId="318E1739" w14:textId="5D3D5E89" w:rsidR="001B0775"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hAnsi="Verdana" w:cs="Arial"/>
          <w:sz w:val="20"/>
          <w:szCs w:val="20"/>
        </w:rPr>
        <w:t xml:space="preserve">Edmond Phelps, </w:t>
      </w:r>
      <w:r w:rsidR="001B0775" w:rsidRPr="00F96A8E">
        <w:rPr>
          <w:rFonts w:ascii="Verdana" w:hAnsi="Verdana" w:cs="Arial"/>
          <w:sz w:val="20"/>
          <w:szCs w:val="20"/>
        </w:rPr>
        <w:t>“The Good Life and the Good Economy: The View from Aristotle to Bergson and Rawls</w:t>
      </w:r>
      <w:r w:rsidR="002F3D90" w:rsidRPr="00F96A8E">
        <w:rPr>
          <w:rFonts w:ascii="Verdana" w:hAnsi="Verdana" w:cs="Arial"/>
          <w:sz w:val="20"/>
          <w:szCs w:val="20"/>
        </w:rPr>
        <w:t>,</w:t>
      </w:r>
      <w:r w:rsidR="001B0775" w:rsidRPr="00F96A8E">
        <w:rPr>
          <w:rFonts w:ascii="Verdana" w:hAnsi="Verdana" w:cs="Arial"/>
          <w:sz w:val="20"/>
          <w:szCs w:val="20"/>
        </w:rPr>
        <w:t xml:space="preserve">” </w:t>
      </w:r>
      <w:r>
        <w:rPr>
          <w:rFonts w:ascii="Verdana" w:hAnsi="Verdana" w:cs="Arial"/>
          <w:sz w:val="20"/>
          <w:szCs w:val="20"/>
        </w:rPr>
        <w:t xml:space="preserve">Kyriakos </w:t>
      </w:r>
      <w:r w:rsidRPr="00F96A8E">
        <w:rPr>
          <w:rFonts w:ascii="Verdana" w:hAnsi="Verdana" w:cs="Arial"/>
          <w:sz w:val="20"/>
          <w:szCs w:val="20"/>
        </w:rPr>
        <w:t>Tsakopoulos</w:t>
      </w:r>
      <w:r>
        <w:rPr>
          <w:rFonts w:ascii="Verdana" w:hAnsi="Verdana" w:cs="Arial"/>
          <w:sz w:val="20"/>
          <w:szCs w:val="20"/>
        </w:rPr>
        <w:t xml:space="preserve"> Aristotle and the Moderns Lecture</w:t>
      </w:r>
      <w:r w:rsidR="001B0775" w:rsidRPr="00F96A8E">
        <w:rPr>
          <w:rFonts w:ascii="Verdana" w:hAnsi="Verdana" w:cs="Arial"/>
          <w:sz w:val="20"/>
          <w:szCs w:val="20"/>
        </w:rPr>
        <w:t>, Program in Hellenic Studies, Columbia University, Oct. 2007.</w:t>
      </w:r>
    </w:p>
    <w:p w14:paraId="16BA7600" w14:textId="3A0F610B" w:rsidR="001B0775" w:rsidRPr="00F96A8E" w:rsidRDefault="00AF112D" w:rsidP="00716CC1">
      <w:pPr>
        <w:pStyle w:val="ListParagraph"/>
        <w:numPr>
          <w:ilvl w:val="0"/>
          <w:numId w:val="17"/>
        </w:numPr>
        <w:ind w:left="562" w:right="-180" w:hanging="562"/>
        <w:rPr>
          <w:rFonts w:ascii="Verdana" w:hAnsi="Verdana" w:cs="Times New Roman"/>
          <w:sz w:val="20"/>
          <w:szCs w:val="20"/>
        </w:rPr>
      </w:pPr>
      <w:r>
        <w:rPr>
          <w:rFonts w:ascii="Verdana" w:hAnsi="Verdana" w:cs="Times New Roman"/>
          <w:sz w:val="20"/>
          <w:szCs w:val="20"/>
        </w:rPr>
        <w:t xml:space="preserve">Ersi Soteropoulou, reading and discussion </w:t>
      </w:r>
      <w:r w:rsidR="001B0775" w:rsidRPr="00F96A8E">
        <w:rPr>
          <w:rFonts w:ascii="Verdana" w:hAnsi="Verdana"/>
          <w:sz w:val="20"/>
          <w:szCs w:val="20"/>
        </w:rPr>
        <w:t>about her book “</w:t>
      </w:r>
      <w:r w:rsidR="001B0775" w:rsidRPr="00F96A8E">
        <w:rPr>
          <w:rFonts w:ascii="Verdana" w:hAnsi="Verdana" w:cs="Times New Roman"/>
          <w:sz w:val="20"/>
          <w:szCs w:val="20"/>
        </w:rPr>
        <w:t>Zigzag</w:t>
      </w:r>
      <w:r w:rsidR="001B0775" w:rsidRPr="00F96A8E">
        <w:rPr>
          <w:rFonts w:ascii="Verdana" w:hAnsi="Verdana"/>
          <w:sz w:val="20"/>
          <w:szCs w:val="20"/>
        </w:rPr>
        <w:t xml:space="preserve"> through the Bitter-Orange Trees,” </w:t>
      </w:r>
      <w:r>
        <w:rPr>
          <w:rFonts w:ascii="Verdana" w:hAnsi="Verdana"/>
          <w:sz w:val="20"/>
          <w:szCs w:val="20"/>
        </w:rPr>
        <w:t xml:space="preserve">Greek Writers in Translation, </w:t>
      </w:r>
      <w:r w:rsidR="001B0775" w:rsidRPr="00F96A8E">
        <w:rPr>
          <w:rFonts w:ascii="Verdana" w:hAnsi="Verdana"/>
          <w:sz w:val="20"/>
          <w:szCs w:val="20"/>
        </w:rPr>
        <w:t>Morningside Bookstore, Program in Hellenic Studies, Columbia University, Sept. 2007.</w:t>
      </w:r>
    </w:p>
    <w:p w14:paraId="62785B5C" w14:textId="41AE0624" w:rsidR="002F3D90" w:rsidRPr="00F96A8E" w:rsidRDefault="007824F9" w:rsidP="00716CC1">
      <w:pPr>
        <w:pStyle w:val="ListParagraph"/>
        <w:numPr>
          <w:ilvl w:val="0"/>
          <w:numId w:val="17"/>
        </w:numPr>
        <w:ind w:left="562" w:right="-180" w:hanging="562"/>
        <w:rPr>
          <w:rFonts w:ascii="Verdana" w:hAnsi="Verdana" w:cs="Times New Roman"/>
          <w:sz w:val="20"/>
          <w:szCs w:val="20"/>
        </w:rPr>
      </w:pPr>
      <w:r>
        <w:rPr>
          <w:rFonts w:ascii="Verdana" w:eastAsia="Times New Roman" w:hAnsi="Verdana" w:cs="Times New Roman"/>
          <w:sz w:val="20"/>
          <w:szCs w:val="20"/>
        </w:rPr>
        <w:t xml:space="preserve">Josiah Ober, </w:t>
      </w:r>
      <w:r w:rsidR="002F3D90" w:rsidRPr="00F96A8E">
        <w:rPr>
          <w:rFonts w:ascii="Verdana" w:eastAsia="Times New Roman" w:hAnsi="Verdana" w:cs="Times New Roman"/>
          <w:sz w:val="20"/>
          <w:szCs w:val="20"/>
        </w:rPr>
        <w:t xml:space="preserve">“Wise Crowds: Aristotle, Athens, and the Marquis de Condorcet,” </w:t>
      </w:r>
      <w:r>
        <w:rPr>
          <w:rFonts w:ascii="Verdana" w:hAnsi="Verdana" w:cs="Arial"/>
          <w:sz w:val="20"/>
          <w:szCs w:val="20"/>
        </w:rPr>
        <w:t xml:space="preserve">Kyriakos </w:t>
      </w:r>
      <w:r w:rsidRPr="00F96A8E">
        <w:rPr>
          <w:rFonts w:ascii="Verdana" w:hAnsi="Verdana" w:cs="Arial"/>
          <w:sz w:val="20"/>
          <w:szCs w:val="20"/>
        </w:rPr>
        <w:t>Tsakopoulos</w:t>
      </w:r>
      <w:r>
        <w:rPr>
          <w:rFonts w:ascii="Verdana" w:hAnsi="Verdana" w:cs="Arial"/>
          <w:sz w:val="20"/>
          <w:szCs w:val="20"/>
        </w:rPr>
        <w:t xml:space="preserve"> Aristotle and the Moderns Lecture</w:t>
      </w:r>
      <w:r w:rsidR="002F3D90" w:rsidRPr="00F96A8E">
        <w:rPr>
          <w:rFonts w:ascii="Verdana" w:hAnsi="Verdana" w:cs="Arial"/>
          <w:sz w:val="20"/>
          <w:szCs w:val="20"/>
        </w:rPr>
        <w:t>, Program in Hellenic Studies, Columbia University, Sept. 2006.</w:t>
      </w:r>
      <w:r w:rsidR="002F3D90" w:rsidRPr="00F96A8E">
        <w:rPr>
          <w:rFonts w:ascii="Verdana" w:eastAsia="Times New Roman" w:hAnsi="Verdana" w:cs="Times New Roman"/>
          <w:sz w:val="20"/>
          <w:szCs w:val="20"/>
        </w:rPr>
        <w:t> </w:t>
      </w:r>
    </w:p>
    <w:p w14:paraId="0A4D9F44" w14:textId="19C41A64" w:rsidR="001B0775"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Vassilis Lambropoulos, </w:t>
      </w:r>
      <w:r w:rsidR="001B0775" w:rsidRPr="00F96A8E">
        <w:rPr>
          <w:rFonts w:ascii="Verdana" w:eastAsia="Times New Roman" w:hAnsi="Verdana" w:cs="Times New Roman"/>
          <w:sz w:val="20"/>
          <w:szCs w:val="20"/>
        </w:rPr>
        <w:t>“Greek American Accents,” co-organ</w:t>
      </w:r>
      <w:r w:rsidR="008F6CBA">
        <w:rPr>
          <w:rFonts w:ascii="Verdana" w:eastAsia="Times New Roman" w:hAnsi="Verdana" w:cs="Times New Roman"/>
          <w:sz w:val="20"/>
          <w:szCs w:val="20"/>
        </w:rPr>
        <w:t xml:space="preserve">ized with Vangelis Calotychos, </w:t>
      </w:r>
      <w:r w:rsidR="001B0775" w:rsidRPr="00F96A8E">
        <w:rPr>
          <w:rFonts w:ascii="Verdana" w:eastAsia="Times New Roman" w:hAnsi="Verdana" w:cs="Times New Roman"/>
          <w:sz w:val="20"/>
          <w:szCs w:val="20"/>
        </w:rPr>
        <w:t>Kimon A. Doukas Diaspora</w:t>
      </w:r>
      <w:r w:rsidR="008F6CBA">
        <w:rPr>
          <w:rFonts w:ascii="Verdana" w:eastAsia="Times New Roman" w:hAnsi="Verdana" w:cs="Times New Roman"/>
          <w:sz w:val="20"/>
          <w:szCs w:val="20"/>
        </w:rPr>
        <w:t xml:space="preserve"> Lecture,</w:t>
      </w:r>
      <w:r w:rsidR="001B0775" w:rsidRPr="00F96A8E">
        <w:rPr>
          <w:rFonts w:ascii="Verdana" w:eastAsia="Times New Roman" w:hAnsi="Verdana" w:cs="Times New Roman"/>
          <w:sz w:val="20"/>
          <w:szCs w:val="20"/>
        </w:rPr>
        <w:t xml:space="preserve"> Program in Hellenic Studies, Columbia University, April 2006.</w:t>
      </w:r>
    </w:p>
    <w:p w14:paraId="572827EF" w14:textId="59D3CB0C" w:rsidR="002F3D90"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Nikiforos Diamandouros, </w:t>
      </w:r>
      <w:r w:rsidR="002F3D90" w:rsidRPr="00F96A8E">
        <w:rPr>
          <w:rFonts w:ascii="Verdana" w:eastAsia="Times New Roman" w:hAnsi="Verdana" w:cs="Times New Roman"/>
          <w:sz w:val="20"/>
          <w:szCs w:val="20"/>
        </w:rPr>
        <w:t xml:space="preserve">“Rule of Law, Democracy and the Ombudsman in Contemporary Europe,” </w:t>
      </w:r>
      <w:r>
        <w:rPr>
          <w:rFonts w:ascii="Verdana" w:hAnsi="Verdana" w:cs="Arial"/>
          <w:sz w:val="20"/>
          <w:szCs w:val="20"/>
        </w:rPr>
        <w:t xml:space="preserve">Kyriakos </w:t>
      </w:r>
      <w:r w:rsidRPr="00F96A8E">
        <w:rPr>
          <w:rFonts w:ascii="Verdana" w:hAnsi="Verdana" w:cs="Arial"/>
          <w:sz w:val="20"/>
          <w:szCs w:val="20"/>
        </w:rPr>
        <w:t>Tsakopoulos</w:t>
      </w:r>
      <w:r>
        <w:rPr>
          <w:rFonts w:ascii="Verdana" w:hAnsi="Verdana" w:cs="Arial"/>
          <w:sz w:val="20"/>
          <w:szCs w:val="20"/>
        </w:rPr>
        <w:t xml:space="preserve"> Aristotle and the Moderns Lecture</w:t>
      </w:r>
      <w:r w:rsidR="002F3D90" w:rsidRPr="00F96A8E">
        <w:rPr>
          <w:rFonts w:ascii="Verdana" w:hAnsi="Verdana" w:cs="Arial"/>
          <w:sz w:val="20"/>
          <w:szCs w:val="20"/>
        </w:rPr>
        <w:t>, Program in Hellenic Studies, Columbia University, Nov. 2005.</w:t>
      </w:r>
    </w:p>
    <w:p w14:paraId="5EE3AF32" w14:textId="771A4C2A" w:rsidR="001B0775"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lastRenderedPageBreak/>
        <w:t xml:space="preserve">Khachig Tölölyan, </w:t>
      </w:r>
      <w:r w:rsidR="001B0775" w:rsidRPr="00F96A8E">
        <w:rPr>
          <w:rFonts w:ascii="Verdana" w:eastAsia="Times New Roman" w:hAnsi="Verdana" w:cs="Times New Roman"/>
          <w:sz w:val="20"/>
          <w:szCs w:val="20"/>
        </w:rPr>
        <w:t>“Diasporas, Homelands, Old and New World</w:t>
      </w:r>
      <w:r>
        <w:rPr>
          <w:rFonts w:ascii="Verdana" w:eastAsia="Times New Roman" w:hAnsi="Verdana" w:cs="Times New Roman"/>
          <w:sz w:val="20"/>
          <w:szCs w:val="20"/>
        </w:rPr>
        <w:t xml:space="preserve"> Orders,” </w:t>
      </w:r>
      <w:r w:rsidR="001B0775" w:rsidRPr="00F96A8E">
        <w:rPr>
          <w:rFonts w:ascii="Verdana" w:eastAsia="Times New Roman" w:hAnsi="Verdana" w:cs="Times New Roman"/>
          <w:sz w:val="20"/>
          <w:szCs w:val="20"/>
        </w:rPr>
        <w:t>Kimon A. Doukas Diaspora</w:t>
      </w:r>
      <w:r>
        <w:rPr>
          <w:rFonts w:ascii="Verdana" w:eastAsia="Times New Roman" w:hAnsi="Verdana" w:cs="Times New Roman"/>
          <w:sz w:val="20"/>
          <w:szCs w:val="20"/>
        </w:rPr>
        <w:t xml:space="preserve"> Lecture,</w:t>
      </w:r>
      <w:r w:rsidR="001B0775" w:rsidRPr="00F96A8E">
        <w:rPr>
          <w:rFonts w:ascii="Verdana" w:eastAsia="Times New Roman" w:hAnsi="Verdana" w:cs="Times New Roman"/>
          <w:sz w:val="20"/>
          <w:szCs w:val="20"/>
        </w:rPr>
        <w:t xml:space="preserve"> Program in Hellenic Studies, Columbia University, April 2005.</w:t>
      </w:r>
    </w:p>
    <w:p w14:paraId="5FC4F38B" w14:textId="6E08B8B6"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“Luce Irigaray and ‘the Greeks,’” with Elena Tzelepis an</w:t>
      </w:r>
      <w:r w:rsidR="009C1D1A">
        <w:rPr>
          <w:rFonts w:ascii="Verdana" w:eastAsia="Times New Roman" w:hAnsi="Verdana" w:cs="Times New Roman"/>
          <w:sz w:val="20"/>
          <w:szCs w:val="20"/>
        </w:rPr>
        <w:t>d Athena Athanasiou, a two-day International C</w:t>
      </w:r>
      <w:r w:rsidRPr="00F96A8E">
        <w:rPr>
          <w:rFonts w:ascii="Verdana" w:eastAsia="Times New Roman" w:hAnsi="Verdana" w:cs="Times New Roman"/>
          <w:sz w:val="20"/>
          <w:szCs w:val="20"/>
        </w:rPr>
        <w:t>onference rethinking Irigaray’s mode of engaging with the “origins” of Western thought with a live video response by Irigaray, Oct. 2004.</w:t>
      </w:r>
    </w:p>
    <w:p w14:paraId="21C0084B" w14:textId="06A1C436"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Aris Fioretos</w:t>
      </w:r>
      <w:r w:rsidR="002853D1">
        <w:rPr>
          <w:rFonts w:ascii="Verdana" w:eastAsia="Times New Roman" w:hAnsi="Verdana" w:cs="Times New Roman"/>
          <w:sz w:val="20"/>
          <w:szCs w:val="20"/>
        </w:rPr>
        <w:t xml:space="preserve"> (with Monica Kallen)</w:t>
      </w:r>
      <w:r>
        <w:rPr>
          <w:rFonts w:ascii="Verdana" w:eastAsia="Times New Roman" w:hAnsi="Verdana" w:cs="Times New Roman"/>
          <w:sz w:val="20"/>
          <w:szCs w:val="20"/>
        </w:rPr>
        <w:t xml:space="preserve">, </w:t>
      </w:r>
      <w:r w:rsidR="001B0775" w:rsidRPr="00F96A8E">
        <w:rPr>
          <w:rFonts w:ascii="Verdana" w:eastAsia="Times New Roman" w:hAnsi="Verdana" w:cs="Times New Roman"/>
          <w:sz w:val="20"/>
          <w:szCs w:val="20"/>
        </w:rPr>
        <w:t>“c/o Paradise,” a reading</w:t>
      </w:r>
      <w:r>
        <w:rPr>
          <w:rFonts w:ascii="Verdana" w:eastAsia="Times New Roman" w:hAnsi="Verdana" w:cs="Times New Roman"/>
          <w:sz w:val="20"/>
          <w:szCs w:val="20"/>
        </w:rPr>
        <w:t xml:space="preserve">, </w:t>
      </w:r>
      <w:r w:rsidR="001B0775" w:rsidRPr="00F96A8E">
        <w:rPr>
          <w:rFonts w:ascii="Verdana" w:eastAsia="Times New Roman" w:hAnsi="Verdana" w:cs="Times New Roman"/>
          <w:sz w:val="20"/>
          <w:szCs w:val="20"/>
        </w:rPr>
        <w:t>Americ</w:t>
      </w:r>
      <w:r>
        <w:rPr>
          <w:rFonts w:ascii="Verdana" w:eastAsia="Times New Roman" w:hAnsi="Verdana" w:cs="Times New Roman"/>
          <w:sz w:val="20"/>
          <w:szCs w:val="20"/>
        </w:rPr>
        <w:t>an Writers Who Are Greek</w:t>
      </w:r>
      <w:r w:rsidR="001B0775" w:rsidRPr="00F96A8E">
        <w:rPr>
          <w:rFonts w:ascii="Verdana" w:eastAsia="Times New Roman" w:hAnsi="Verdana" w:cs="Times New Roman"/>
          <w:sz w:val="20"/>
          <w:szCs w:val="20"/>
        </w:rPr>
        <w:t>, Program in Hellenic Studies, Columbia University, April 2003.</w:t>
      </w:r>
    </w:p>
    <w:p w14:paraId="5F0AF531" w14:textId="1525E045"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Jane Cowan, </w:t>
      </w:r>
      <w:r w:rsidR="001B0775" w:rsidRPr="00F96A8E">
        <w:rPr>
          <w:rFonts w:ascii="Verdana" w:eastAsia="Times New Roman" w:hAnsi="Verdana" w:cs="Times New Roman"/>
          <w:sz w:val="20"/>
          <w:szCs w:val="20"/>
        </w:rPr>
        <w:t>“Fixing National Subjects in the 1920’s Southern Balkans: International Bureaucrats and Borderl</w:t>
      </w:r>
      <w:r w:rsidR="007824F9">
        <w:rPr>
          <w:rFonts w:ascii="Verdana" w:eastAsia="Times New Roman" w:hAnsi="Verdana" w:cs="Times New Roman"/>
          <w:sz w:val="20"/>
          <w:szCs w:val="20"/>
        </w:rPr>
        <w:t xml:space="preserve">ine Decisions,” </w:t>
      </w:r>
      <w:r w:rsidR="001B0775" w:rsidRPr="00F96A8E">
        <w:rPr>
          <w:rFonts w:ascii="Verdana" w:eastAsia="Times New Roman" w:hAnsi="Verdana" w:cs="Times New Roman"/>
          <w:sz w:val="20"/>
          <w:szCs w:val="20"/>
        </w:rPr>
        <w:t>Kimon A. Doukas Diaspora</w:t>
      </w:r>
      <w:r w:rsidR="007824F9">
        <w:rPr>
          <w:rFonts w:ascii="Verdana" w:eastAsia="Times New Roman" w:hAnsi="Verdana" w:cs="Times New Roman"/>
          <w:sz w:val="20"/>
          <w:szCs w:val="20"/>
        </w:rPr>
        <w:t xml:space="preserve"> Lecture</w:t>
      </w:r>
      <w:r w:rsidR="008F6CBA">
        <w:rPr>
          <w:rFonts w:ascii="Verdana" w:eastAsia="Times New Roman" w:hAnsi="Verdana" w:cs="Times New Roman"/>
          <w:sz w:val="20"/>
          <w:szCs w:val="20"/>
        </w:rPr>
        <w:t xml:space="preserve">, </w:t>
      </w:r>
      <w:r w:rsidR="001B0775" w:rsidRPr="00F96A8E">
        <w:rPr>
          <w:rFonts w:ascii="Verdana" w:eastAsia="Times New Roman" w:hAnsi="Verdana" w:cs="Times New Roman"/>
          <w:sz w:val="20"/>
          <w:szCs w:val="20"/>
        </w:rPr>
        <w:t>Program in Hellenic Studies, Columbia University, March 2003.</w:t>
      </w:r>
    </w:p>
    <w:p w14:paraId="426D51BC" w14:textId="4D792E1A"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 xml:space="preserve">“Against the Current: An Evening Celebrating the Writing of Kay Cicellis,” co-organized with Elena Tzelepis, with John Chioles, Edmund Keeley, Ersi Sotiropoulou, </w:t>
      </w:r>
      <w:r w:rsidR="007824F9">
        <w:rPr>
          <w:rFonts w:ascii="Verdana" w:eastAsia="Times New Roman" w:hAnsi="Verdana" w:cs="Times New Roman"/>
          <w:sz w:val="20"/>
          <w:szCs w:val="20"/>
        </w:rPr>
        <w:t>Karen Van Dyck</w:t>
      </w:r>
      <w:r w:rsidRPr="00F96A8E">
        <w:rPr>
          <w:rFonts w:ascii="Verdana" w:eastAsia="Times New Roman" w:hAnsi="Verdana" w:cs="Times New Roman"/>
          <w:sz w:val="20"/>
          <w:szCs w:val="20"/>
        </w:rPr>
        <w:t>, and others, plus an exhibit of her work cur</w:t>
      </w:r>
      <w:r w:rsidR="007824F9">
        <w:rPr>
          <w:rFonts w:ascii="Verdana" w:eastAsia="Times New Roman" w:hAnsi="Verdana" w:cs="Times New Roman"/>
          <w:sz w:val="20"/>
          <w:szCs w:val="20"/>
        </w:rPr>
        <w:t>ated by Ioanna Theoharopoulou, American Writers Who Are Greek</w:t>
      </w:r>
      <w:r w:rsidRPr="00F96A8E">
        <w:rPr>
          <w:rFonts w:ascii="Verdana" w:eastAsia="Times New Roman" w:hAnsi="Verdana" w:cs="Times New Roman"/>
          <w:sz w:val="20"/>
          <w:szCs w:val="20"/>
        </w:rPr>
        <w:t>, Program in Hellenic Studies, Columbia University, March 2003.</w:t>
      </w:r>
    </w:p>
    <w:p w14:paraId="76E57994" w14:textId="0B3FF60C" w:rsidR="001B0775"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Alexander Nehamas, </w:t>
      </w:r>
      <w:r w:rsidR="001B0775" w:rsidRPr="00F96A8E">
        <w:rPr>
          <w:rFonts w:ascii="Verdana" w:eastAsia="Times New Roman" w:hAnsi="Verdana" w:cs="Times New Roman"/>
          <w:sz w:val="20"/>
          <w:szCs w:val="20"/>
        </w:rPr>
        <w:t>“Not Text but Textu</w:t>
      </w:r>
      <w:r w:rsidR="009C1D1A">
        <w:rPr>
          <w:rFonts w:ascii="Verdana" w:eastAsia="Times New Roman" w:hAnsi="Verdana" w:cs="Times New Roman"/>
          <w:sz w:val="20"/>
          <w:szCs w:val="20"/>
        </w:rPr>
        <w:t>re: Poems of C.</w:t>
      </w:r>
      <w:r w:rsidR="001B0775" w:rsidRPr="00F96A8E">
        <w:rPr>
          <w:rFonts w:ascii="Verdana" w:eastAsia="Times New Roman" w:hAnsi="Verdana" w:cs="Times New Roman"/>
          <w:sz w:val="20"/>
          <w:szCs w:val="20"/>
        </w:rPr>
        <w:t xml:space="preserve">P. Cavafy Unread, Unfinished, Unwritten,” </w:t>
      </w:r>
      <w:r>
        <w:rPr>
          <w:rFonts w:ascii="Verdana" w:eastAsia="Times New Roman" w:hAnsi="Verdana" w:cs="Times New Roman"/>
          <w:sz w:val="20"/>
          <w:szCs w:val="20"/>
        </w:rPr>
        <w:t>Greek Writers in Translation</w:t>
      </w:r>
      <w:r w:rsidR="001B0775" w:rsidRPr="00F96A8E">
        <w:rPr>
          <w:rFonts w:ascii="Verdana" w:eastAsia="Times New Roman" w:hAnsi="Verdana" w:cs="Times New Roman"/>
          <w:sz w:val="20"/>
          <w:szCs w:val="20"/>
        </w:rPr>
        <w:t xml:space="preserve">, Program in Hellenic Studies, Columbia University, Feb. 2003. </w:t>
      </w:r>
    </w:p>
    <w:p w14:paraId="5C760C43" w14:textId="0A100BD3"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 xml:space="preserve">“Sikelianos reading Sikelianos,” a workshop on </w:t>
      </w:r>
      <w:r w:rsidR="002853D1">
        <w:rPr>
          <w:rFonts w:ascii="Verdana" w:eastAsia="Times New Roman" w:hAnsi="Verdana" w:cs="Times New Roman"/>
          <w:sz w:val="20"/>
          <w:szCs w:val="20"/>
        </w:rPr>
        <w:t xml:space="preserve">homophonic </w:t>
      </w:r>
      <w:r w:rsidRPr="00F96A8E">
        <w:rPr>
          <w:rFonts w:ascii="Verdana" w:eastAsia="Times New Roman" w:hAnsi="Verdana" w:cs="Times New Roman"/>
          <w:sz w:val="20"/>
          <w:szCs w:val="20"/>
        </w:rPr>
        <w:t>tr</w:t>
      </w:r>
      <w:r w:rsidR="007824F9">
        <w:rPr>
          <w:rFonts w:ascii="Verdana" w:eastAsia="Times New Roman" w:hAnsi="Verdana" w:cs="Times New Roman"/>
          <w:sz w:val="20"/>
          <w:szCs w:val="20"/>
        </w:rPr>
        <w:t xml:space="preserve">anslation by Eleni Sikelianos, </w:t>
      </w:r>
      <w:r w:rsidRPr="00F96A8E">
        <w:rPr>
          <w:rFonts w:ascii="Verdana" w:eastAsia="Times New Roman" w:hAnsi="Verdana" w:cs="Times New Roman"/>
          <w:sz w:val="20"/>
          <w:szCs w:val="20"/>
        </w:rPr>
        <w:t>Americ</w:t>
      </w:r>
      <w:r w:rsidR="007824F9">
        <w:rPr>
          <w:rFonts w:ascii="Verdana" w:eastAsia="Times New Roman" w:hAnsi="Verdana" w:cs="Times New Roman"/>
          <w:sz w:val="20"/>
          <w:szCs w:val="20"/>
        </w:rPr>
        <w:t>an Writers Who Are Greek</w:t>
      </w:r>
      <w:r w:rsidRPr="00F96A8E">
        <w:rPr>
          <w:rFonts w:ascii="Verdana" w:eastAsia="Times New Roman" w:hAnsi="Verdana" w:cs="Times New Roman"/>
          <w:sz w:val="20"/>
          <w:szCs w:val="20"/>
        </w:rPr>
        <w:t>, Program in Hellenic Studies, Columbia University, Oct. 2002.</w:t>
      </w:r>
    </w:p>
    <w:p w14:paraId="37C15CF4" w14:textId="50C37A85"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Peter Mackridge, </w:t>
      </w:r>
      <w:r w:rsidR="001B0775" w:rsidRPr="00F96A8E">
        <w:rPr>
          <w:rFonts w:ascii="Verdana" w:eastAsia="Times New Roman" w:hAnsi="Verdana" w:cs="Times New Roman"/>
          <w:sz w:val="20"/>
          <w:szCs w:val="20"/>
        </w:rPr>
        <w:t>“Stratis the Sailor Meets the Old Man of the Sea: Seferis in Egypt” and “Love and Death in Solomos’s ‘Kritikos’</w:t>
      </w:r>
      <w:r>
        <w:rPr>
          <w:rFonts w:ascii="Verdana" w:eastAsia="Times New Roman" w:hAnsi="Verdana" w:cs="Times New Roman"/>
          <w:sz w:val="20"/>
          <w:szCs w:val="20"/>
        </w:rPr>
        <w:t>,</w:t>
      </w:r>
      <w:r w:rsidR="001B0775" w:rsidRPr="00F96A8E">
        <w:rPr>
          <w:rFonts w:ascii="Verdana" w:eastAsia="Times New Roman" w:hAnsi="Verdana" w:cs="Times New Roman"/>
          <w:sz w:val="20"/>
          <w:szCs w:val="20"/>
        </w:rPr>
        <w:t>” Greek Writers</w:t>
      </w:r>
      <w:r w:rsidR="007824F9">
        <w:rPr>
          <w:rFonts w:ascii="Verdana" w:eastAsia="Times New Roman" w:hAnsi="Verdana" w:cs="Times New Roman"/>
          <w:sz w:val="20"/>
          <w:szCs w:val="20"/>
        </w:rPr>
        <w:t xml:space="preserve"> in Translation</w:t>
      </w:r>
      <w:r w:rsidR="001B0775" w:rsidRPr="00F96A8E">
        <w:rPr>
          <w:rFonts w:ascii="Verdana" w:eastAsia="Times New Roman" w:hAnsi="Verdana" w:cs="Times New Roman"/>
          <w:sz w:val="20"/>
          <w:szCs w:val="20"/>
        </w:rPr>
        <w:t>, Program in Hellenic Studies, Columbia University, Sept. 2002.</w:t>
      </w:r>
    </w:p>
    <w:p w14:paraId="1017C4BA" w14:textId="764015BB"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Menis Koumandareas (with translators Vangelis Calotychos and Patricia Barbeito), </w:t>
      </w:r>
      <w:r w:rsidR="001B0775" w:rsidRPr="00F96A8E">
        <w:rPr>
          <w:rFonts w:ascii="Verdana" w:eastAsia="Times New Roman" w:hAnsi="Verdana" w:cs="Times New Roman"/>
          <w:sz w:val="20"/>
          <w:szCs w:val="20"/>
        </w:rPr>
        <w:t xml:space="preserve">“The Roumanian Kid,” </w:t>
      </w:r>
      <w:r w:rsidR="007824F9">
        <w:rPr>
          <w:rFonts w:ascii="Verdana" w:eastAsia="Times New Roman" w:hAnsi="Verdana" w:cs="Times New Roman"/>
          <w:sz w:val="20"/>
          <w:szCs w:val="20"/>
        </w:rPr>
        <w:t>Greek Writers</w:t>
      </w:r>
      <w:r w:rsidR="001B0775" w:rsidRPr="00F96A8E">
        <w:rPr>
          <w:rFonts w:ascii="Verdana" w:eastAsia="Times New Roman" w:hAnsi="Verdana" w:cs="Times New Roman"/>
          <w:sz w:val="20"/>
          <w:szCs w:val="20"/>
        </w:rPr>
        <w:t xml:space="preserve"> </w:t>
      </w:r>
      <w:r w:rsidR="007824F9">
        <w:rPr>
          <w:rFonts w:ascii="Verdana" w:eastAsia="Times New Roman" w:hAnsi="Verdana" w:cs="Times New Roman"/>
          <w:sz w:val="20"/>
          <w:szCs w:val="20"/>
        </w:rPr>
        <w:t>in Translation</w:t>
      </w:r>
      <w:r w:rsidR="001B0775" w:rsidRPr="00F96A8E">
        <w:rPr>
          <w:rFonts w:ascii="Verdana" w:eastAsia="Times New Roman" w:hAnsi="Verdana" w:cs="Times New Roman"/>
          <w:sz w:val="20"/>
          <w:szCs w:val="20"/>
        </w:rPr>
        <w:t>, Program in Hellenic Studies, Columbia University, April 2002.</w:t>
      </w:r>
    </w:p>
    <w:p w14:paraId="7AE2BD01" w14:textId="0BFD2108" w:rsidR="001B0775" w:rsidRPr="00F96A8E" w:rsidRDefault="009D2530"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“A </w:t>
      </w:r>
      <w:r w:rsidR="001B0775" w:rsidRPr="00F96A8E">
        <w:rPr>
          <w:rFonts w:ascii="Verdana" w:eastAsia="Times New Roman" w:hAnsi="Verdana" w:cs="Times New Roman"/>
          <w:sz w:val="20"/>
          <w:szCs w:val="20"/>
        </w:rPr>
        <w:t>Film Festival: Dia</w:t>
      </w:r>
      <w:r w:rsidR="007824F9">
        <w:rPr>
          <w:rFonts w:ascii="Verdana" w:eastAsia="Times New Roman" w:hAnsi="Verdana" w:cs="Times New Roman"/>
          <w:sz w:val="20"/>
          <w:szCs w:val="20"/>
        </w:rPr>
        <w:t>spora, Immigration, and Greece,</w:t>
      </w:r>
      <w:r w:rsidR="001B0775" w:rsidRPr="00F96A8E">
        <w:rPr>
          <w:rFonts w:ascii="Verdana" w:eastAsia="Times New Roman" w:hAnsi="Verdana" w:cs="Times New Roman"/>
          <w:sz w:val="20"/>
          <w:szCs w:val="20"/>
        </w:rPr>
        <w:t xml:space="preserve"> with Vassiliki Yiakoumaki, including screenings of Yiorgos from Heidelberg by Kostas Machairas. Having Come Here by Stavros Psilakis. Logbook, George Seferis by Stelios Charalambopoulos. Step-motherland by Nikos Kritikos. Greeks and Americans by Tassos Rigopoulos, and Happy Homecoming, Comrade: Beloiann</w:t>
      </w:r>
      <w:r w:rsidR="0018532B">
        <w:rPr>
          <w:rFonts w:ascii="Verdana" w:eastAsia="Times New Roman" w:hAnsi="Verdana" w:cs="Times New Roman"/>
          <w:sz w:val="20"/>
          <w:szCs w:val="20"/>
        </w:rPr>
        <w:t xml:space="preserve">isz by Lefteris Ksanthopoulos, </w:t>
      </w:r>
      <w:r w:rsidR="001B0775" w:rsidRPr="00F96A8E">
        <w:rPr>
          <w:rFonts w:ascii="Verdana" w:eastAsia="Times New Roman" w:hAnsi="Verdana" w:cs="Times New Roman"/>
          <w:sz w:val="20"/>
          <w:szCs w:val="20"/>
        </w:rPr>
        <w:t xml:space="preserve">Greek </w:t>
      </w:r>
      <w:r w:rsidR="0018532B">
        <w:rPr>
          <w:rFonts w:ascii="Verdana" w:eastAsia="Times New Roman" w:hAnsi="Verdana" w:cs="Times New Roman"/>
          <w:sz w:val="20"/>
          <w:szCs w:val="20"/>
        </w:rPr>
        <w:t>Cinema</w:t>
      </w:r>
      <w:r w:rsidR="001B0775" w:rsidRPr="00F96A8E">
        <w:rPr>
          <w:rFonts w:ascii="Verdana" w:eastAsia="Times New Roman" w:hAnsi="Verdana" w:cs="Times New Roman"/>
          <w:sz w:val="20"/>
          <w:szCs w:val="20"/>
        </w:rPr>
        <w:t>, Program in Hellenic Studies, Columbia University, March - April 2002.</w:t>
      </w:r>
    </w:p>
    <w:p w14:paraId="6779BA5C" w14:textId="2CBB3667"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Maria Stassinopoulou, </w:t>
      </w:r>
      <w:r w:rsidR="001B0775" w:rsidRPr="00F96A8E">
        <w:rPr>
          <w:rFonts w:ascii="Verdana" w:eastAsia="Times New Roman" w:hAnsi="Verdana" w:cs="Times New Roman"/>
          <w:sz w:val="20"/>
          <w:szCs w:val="20"/>
        </w:rPr>
        <w:t xml:space="preserve">“Desperately Seeking Greekness: Transterritorial Identities in Cinema,” </w:t>
      </w:r>
      <w:r w:rsidR="007824F9">
        <w:rPr>
          <w:rFonts w:ascii="Verdana" w:eastAsia="Times New Roman" w:hAnsi="Verdana" w:cs="Times New Roman"/>
          <w:sz w:val="20"/>
          <w:szCs w:val="20"/>
        </w:rPr>
        <w:t>Kimon A. Doukas Diaspora Lecture,</w:t>
      </w:r>
      <w:r w:rsidR="001B0775" w:rsidRPr="00F96A8E">
        <w:rPr>
          <w:rFonts w:ascii="Verdana" w:eastAsia="Times New Roman" w:hAnsi="Verdana" w:cs="Times New Roman"/>
          <w:sz w:val="20"/>
          <w:szCs w:val="20"/>
        </w:rPr>
        <w:t xml:space="preserve"> Program in Hellenic Studies, Columbia University, March 2002.</w:t>
      </w:r>
    </w:p>
    <w:p w14:paraId="43EF43F2" w14:textId="631636CE"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Dimitris Tziovas, </w:t>
      </w:r>
      <w:r w:rsidR="001B0775" w:rsidRPr="00F96A8E">
        <w:rPr>
          <w:rFonts w:ascii="Verdana" w:eastAsia="Times New Roman" w:hAnsi="Verdana" w:cs="Times New Roman"/>
          <w:sz w:val="20"/>
          <w:szCs w:val="20"/>
        </w:rPr>
        <w:t>“The Language Question from Palaiologos to Psycharis,” “Diaspora, Topography and Cultural Allegories in Greek Fiction” and “The Other Self: Self-identity, Autobiography and Society in Modern Greek Fiction,” Greek Writers</w:t>
      </w:r>
      <w:r w:rsidR="007824F9">
        <w:rPr>
          <w:rFonts w:ascii="Verdana" w:eastAsia="Times New Roman" w:hAnsi="Verdana" w:cs="Times New Roman"/>
          <w:sz w:val="20"/>
          <w:szCs w:val="20"/>
        </w:rPr>
        <w:t xml:space="preserve"> in Translation</w:t>
      </w:r>
      <w:r w:rsidR="001B0775" w:rsidRPr="00F96A8E">
        <w:rPr>
          <w:rFonts w:ascii="Verdana" w:eastAsia="Times New Roman" w:hAnsi="Verdana" w:cs="Times New Roman"/>
          <w:sz w:val="20"/>
          <w:szCs w:val="20"/>
        </w:rPr>
        <w:t>, Program in Hellenic Studies, Columbia University, Feb. 2002.</w:t>
      </w:r>
    </w:p>
    <w:p w14:paraId="4D0E83AA" w14:textId="44DDBFB3" w:rsidR="001B0775" w:rsidRPr="00F96A8E" w:rsidRDefault="00AF112D"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Rhea Galanaki and Thanassis Valtinos, </w:t>
      </w:r>
      <w:r w:rsidR="002853D1">
        <w:rPr>
          <w:rFonts w:ascii="Verdana" w:eastAsia="Times New Roman" w:hAnsi="Verdana" w:cs="Times New Roman"/>
          <w:sz w:val="20"/>
          <w:szCs w:val="20"/>
        </w:rPr>
        <w:t xml:space="preserve">a </w:t>
      </w:r>
      <w:r w:rsidR="001B0775" w:rsidRPr="00F96A8E">
        <w:rPr>
          <w:rFonts w:ascii="Verdana" w:eastAsia="Times New Roman" w:hAnsi="Verdana" w:cs="Times New Roman"/>
          <w:sz w:val="20"/>
          <w:szCs w:val="20"/>
        </w:rPr>
        <w:t>reading</w:t>
      </w:r>
      <w:r w:rsidR="007824F9">
        <w:rPr>
          <w:rFonts w:ascii="Verdana" w:eastAsia="Times New Roman" w:hAnsi="Verdana" w:cs="Times New Roman"/>
          <w:sz w:val="20"/>
          <w:szCs w:val="20"/>
        </w:rPr>
        <w:t>, Labyrinth Books, Greek Writers in Translation</w:t>
      </w:r>
      <w:r w:rsidR="001B0775" w:rsidRPr="00F96A8E">
        <w:rPr>
          <w:rFonts w:ascii="Verdana" w:eastAsia="Times New Roman" w:hAnsi="Verdana" w:cs="Times New Roman"/>
          <w:sz w:val="20"/>
          <w:szCs w:val="20"/>
        </w:rPr>
        <w:t>, Program in Hellenic Studies, Columbia University, Oct. 2001.</w:t>
      </w:r>
    </w:p>
    <w:p w14:paraId="40DDE80D" w14:textId="3AAF8CD8"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 xml:space="preserve">“Dissenting Journalism: Greece, the CIA and the USA,” with Marina Kotzamani, a panel discussion featuring Victor Navasky, Christopher Hitchens, Frances Saunders, Warren Hinckle, and Manos Stephanidis, in honor of Christos </w:t>
      </w:r>
      <w:r w:rsidR="007824F9">
        <w:rPr>
          <w:rFonts w:ascii="Verdana" w:eastAsia="Times New Roman" w:hAnsi="Verdana" w:cs="Times New Roman"/>
          <w:sz w:val="20"/>
          <w:szCs w:val="20"/>
        </w:rPr>
        <w:t>Papoutsakis’s journal, “Anti”, Cultural Dislocations: D</w:t>
      </w:r>
      <w:r w:rsidRPr="00F96A8E">
        <w:rPr>
          <w:rFonts w:ascii="Verdana" w:eastAsia="Times New Roman" w:hAnsi="Verdana" w:cs="Times New Roman"/>
          <w:sz w:val="20"/>
          <w:szCs w:val="20"/>
        </w:rPr>
        <w:t>ialog</w:t>
      </w:r>
      <w:r w:rsidR="007824F9">
        <w:rPr>
          <w:rFonts w:ascii="Verdana" w:eastAsia="Times New Roman" w:hAnsi="Verdana" w:cs="Times New Roman"/>
          <w:sz w:val="20"/>
          <w:szCs w:val="20"/>
        </w:rPr>
        <w:t>ues between Greek and American P</w:t>
      </w:r>
      <w:r w:rsidRPr="00F96A8E">
        <w:rPr>
          <w:rFonts w:ascii="Verdana" w:eastAsia="Times New Roman" w:hAnsi="Verdana" w:cs="Times New Roman"/>
          <w:sz w:val="20"/>
          <w:szCs w:val="20"/>
        </w:rPr>
        <w:t>ublishers, Program in Hellenic Studies, Columbia University, Feb. 2001.</w:t>
      </w:r>
    </w:p>
    <w:p w14:paraId="1C1C05A7" w14:textId="3000C1D0" w:rsidR="001B0775" w:rsidRPr="00F96A8E"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lastRenderedPageBreak/>
        <w:t xml:space="preserve">Gelina Harlaftis, </w:t>
      </w:r>
      <w:r w:rsidR="001B0775" w:rsidRPr="00F96A8E">
        <w:rPr>
          <w:rFonts w:ascii="Verdana" w:eastAsia="Times New Roman" w:hAnsi="Verdana" w:cs="Times New Roman"/>
          <w:sz w:val="20"/>
          <w:szCs w:val="20"/>
        </w:rPr>
        <w:t>“Greek Shipping in the Twentieth Century: Myth or Reality?” with</w:t>
      </w:r>
      <w:r w:rsidR="007824F9">
        <w:rPr>
          <w:rFonts w:ascii="Verdana" w:eastAsia="Times New Roman" w:hAnsi="Verdana" w:cs="Times New Roman"/>
          <w:sz w:val="20"/>
          <w:szCs w:val="20"/>
        </w:rPr>
        <w:t xml:space="preserve"> response by Elias Kulukundis, </w:t>
      </w:r>
      <w:r w:rsidR="001B0775" w:rsidRPr="00F96A8E">
        <w:rPr>
          <w:rFonts w:ascii="Verdana" w:eastAsia="Times New Roman" w:hAnsi="Verdana" w:cs="Times New Roman"/>
          <w:sz w:val="20"/>
          <w:szCs w:val="20"/>
        </w:rPr>
        <w:t>Kimon A. Doukas</w:t>
      </w:r>
      <w:r w:rsidR="007824F9">
        <w:rPr>
          <w:rFonts w:ascii="Verdana" w:eastAsia="Times New Roman" w:hAnsi="Verdana" w:cs="Times New Roman"/>
          <w:sz w:val="20"/>
          <w:szCs w:val="20"/>
        </w:rPr>
        <w:t xml:space="preserve"> Diaspora Lecture, </w:t>
      </w:r>
      <w:r w:rsidR="001B0775" w:rsidRPr="00F96A8E">
        <w:rPr>
          <w:rFonts w:ascii="Verdana" w:eastAsia="Times New Roman" w:hAnsi="Verdana" w:cs="Times New Roman"/>
          <w:sz w:val="20"/>
          <w:szCs w:val="20"/>
        </w:rPr>
        <w:t>Program in Hellenic Studies, Columbia University, March 2000.</w:t>
      </w:r>
    </w:p>
    <w:p w14:paraId="7A11A3B8" w14:textId="41963376" w:rsidR="001B0775" w:rsidRPr="00F96A8E"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Dia Philippides and Wim Bakker, </w:t>
      </w:r>
      <w:r w:rsidR="001B0775" w:rsidRPr="00F96A8E">
        <w:rPr>
          <w:rFonts w:ascii="Verdana" w:eastAsia="Times New Roman" w:hAnsi="Verdana" w:cs="Times New Roman"/>
          <w:sz w:val="20"/>
          <w:szCs w:val="20"/>
        </w:rPr>
        <w:t xml:space="preserve">“The Erotokritos and the Computer,” </w:t>
      </w:r>
      <w:r w:rsidR="007824F9">
        <w:rPr>
          <w:rFonts w:ascii="Verdana" w:eastAsia="Times New Roman" w:hAnsi="Verdana" w:cs="Times New Roman"/>
          <w:sz w:val="20"/>
          <w:szCs w:val="20"/>
        </w:rPr>
        <w:t>Greek Writers in Translation</w:t>
      </w:r>
      <w:r w:rsidR="001B0775" w:rsidRPr="00F96A8E">
        <w:rPr>
          <w:rFonts w:ascii="Verdana" w:eastAsia="Times New Roman" w:hAnsi="Verdana" w:cs="Times New Roman"/>
          <w:sz w:val="20"/>
          <w:szCs w:val="20"/>
        </w:rPr>
        <w:t>, Program in Hellenic Studies, Columbia University, Nov. 1999.</w:t>
      </w:r>
    </w:p>
    <w:p w14:paraId="11C2B1B3" w14:textId="17C13EBC" w:rsidR="001B0775" w:rsidRPr="00F96A8E"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Katerina Anghelaki-Rooke and Haris Vlavianos, </w:t>
      </w:r>
      <w:r w:rsidR="001B0775" w:rsidRPr="00F96A8E">
        <w:rPr>
          <w:rFonts w:ascii="Verdana" w:eastAsia="Times New Roman" w:hAnsi="Verdana" w:cs="Times New Roman"/>
          <w:sz w:val="20"/>
          <w:szCs w:val="20"/>
        </w:rPr>
        <w:t xml:space="preserve">a reading </w:t>
      </w:r>
      <w:r>
        <w:rPr>
          <w:rFonts w:ascii="Verdana" w:eastAsia="Times New Roman" w:hAnsi="Verdana" w:cs="Times New Roman"/>
          <w:sz w:val="20"/>
          <w:szCs w:val="20"/>
        </w:rPr>
        <w:t>introduced by Kenneth Koch, Greek Writers in Translation</w:t>
      </w:r>
      <w:r w:rsidR="001B0775" w:rsidRPr="00F96A8E">
        <w:rPr>
          <w:rFonts w:ascii="Verdana" w:eastAsia="Times New Roman" w:hAnsi="Verdana" w:cs="Times New Roman"/>
          <w:sz w:val="20"/>
          <w:szCs w:val="20"/>
        </w:rPr>
        <w:t>, Program in Hellenic Studies, Columbia University, Nov. 1999.</w:t>
      </w:r>
    </w:p>
    <w:p w14:paraId="7527CA0F" w14:textId="77777777"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“Elia Kazan: A Retrospective of His Art and Politics,” with Marina Kotzamani, panel discussion with Lewis Cole, Victor Navasky, Andrew Sarris, Jeanine Basinger, Jeff Young, and Patricia Bosworth, Program in Hellenic Studies, Columbia University, Nov. 1999.</w:t>
      </w:r>
    </w:p>
    <w:p w14:paraId="127F9DD5" w14:textId="77777777"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“Engendering the Gaze: The Photographic Portrait in Practice and Theory,” course and exhibit taught and curated by Johanna Weber exploring the portrait as a gendered product through the work of photographers such as Diane Arbus, Nan Goldin, J. M. Cameron, Nadar, August Sanders, Lewis Hine, and Avedon as well as students' own work, Spring 1999.</w:t>
      </w:r>
    </w:p>
    <w:p w14:paraId="44D6BBEF" w14:textId="79902074"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“A Festival of New Greek Films,” with Marina Kotzamani</w:t>
      </w:r>
      <w:proofErr w:type="gramStart"/>
      <w:r w:rsidRPr="00F96A8E">
        <w:rPr>
          <w:rFonts w:ascii="Verdana" w:eastAsia="Times New Roman" w:hAnsi="Verdana" w:cs="Times New Roman"/>
          <w:sz w:val="20"/>
          <w:szCs w:val="20"/>
        </w:rPr>
        <w:t>, including</w:t>
      </w:r>
      <w:proofErr w:type="gramEnd"/>
      <w:r w:rsidRPr="00F96A8E">
        <w:rPr>
          <w:rFonts w:ascii="Verdana" w:eastAsia="Times New Roman" w:hAnsi="Verdana" w:cs="Times New Roman"/>
          <w:sz w:val="20"/>
          <w:szCs w:val="20"/>
        </w:rPr>
        <w:t xml:space="preserve"> screenings of The Cow’s Orgasm by Olga Malea, From the Snow by Sotiris Goritsas. Lef</w:t>
      </w:r>
      <w:r w:rsidR="009D2530">
        <w:rPr>
          <w:rFonts w:ascii="Verdana" w:eastAsia="Times New Roman" w:hAnsi="Verdana" w:cs="Times New Roman"/>
          <w:sz w:val="20"/>
          <w:szCs w:val="20"/>
        </w:rPr>
        <w:t>teris by Pericles Choursoglou, Greek Cinema</w:t>
      </w:r>
      <w:r w:rsidRPr="00F96A8E">
        <w:rPr>
          <w:rFonts w:ascii="Verdana" w:eastAsia="Times New Roman" w:hAnsi="Verdana" w:cs="Times New Roman"/>
          <w:sz w:val="20"/>
          <w:szCs w:val="20"/>
        </w:rPr>
        <w:t>, Program in Hellenic Studies, Columbia University, March 1999.</w:t>
      </w:r>
    </w:p>
    <w:p w14:paraId="7CF4AB91" w14:textId="12F5D49B" w:rsidR="001B0775"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Theodoros Pangalos, </w:t>
      </w:r>
      <w:r w:rsidR="001B0775" w:rsidRPr="00F96A8E">
        <w:rPr>
          <w:rFonts w:ascii="Verdana" w:eastAsia="Times New Roman" w:hAnsi="Verdana" w:cs="Times New Roman"/>
          <w:sz w:val="20"/>
          <w:szCs w:val="20"/>
        </w:rPr>
        <w:t>“Greece and the Future of Europe,” co-organized with Marina Kotzamani, Program in Hellenic Studies, Columbia University, Sept. 1998.</w:t>
      </w:r>
    </w:p>
    <w:p w14:paraId="5166E185" w14:textId="500581EF"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“Stavros Petsopoulos: Celebrating Twenty Years of Agra Press,” a lecture by publisher and a response by Jonathan Crary (Zone Books), also an exhibit-installation by Johanna Weber and books signi</w:t>
      </w:r>
      <w:r w:rsidR="00632CD4">
        <w:rPr>
          <w:rFonts w:ascii="Verdana" w:eastAsia="Times New Roman" w:hAnsi="Verdana" w:cs="Times New Roman"/>
          <w:sz w:val="20"/>
          <w:szCs w:val="20"/>
        </w:rPr>
        <w:t>ng by Agra’s American authors, Cultural Dislocations: D</w:t>
      </w:r>
      <w:r w:rsidRPr="00F96A8E">
        <w:rPr>
          <w:rFonts w:ascii="Verdana" w:eastAsia="Times New Roman" w:hAnsi="Verdana" w:cs="Times New Roman"/>
          <w:sz w:val="20"/>
          <w:szCs w:val="20"/>
        </w:rPr>
        <w:t>ialogues between Greek and Ame</w:t>
      </w:r>
      <w:r w:rsidR="00632CD4">
        <w:rPr>
          <w:rFonts w:ascii="Verdana" w:eastAsia="Times New Roman" w:hAnsi="Verdana" w:cs="Times New Roman"/>
          <w:sz w:val="20"/>
          <w:szCs w:val="20"/>
        </w:rPr>
        <w:t>rican P</w:t>
      </w:r>
      <w:r w:rsidRPr="00F96A8E">
        <w:rPr>
          <w:rFonts w:ascii="Verdana" w:eastAsia="Times New Roman" w:hAnsi="Verdana" w:cs="Times New Roman"/>
          <w:sz w:val="20"/>
          <w:szCs w:val="20"/>
        </w:rPr>
        <w:t>ublishers, Program in Hellenic Studies, Columbia University, April 1998.</w:t>
      </w:r>
    </w:p>
    <w:p w14:paraId="72E6914B" w14:textId="1D1E32F4" w:rsidR="001B0775" w:rsidRPr="00F96A8E"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Maria Laina, </w:t>
      </w:r>
      <w:r w:rsidR="001B0775" w:rsidRPr="00F96A8E">
        <w:rPr>
          <w:rFonts w:ascii="Verdana" w:eastAsia="Times New Roman" w:hAnsi="Verdana" w:cs="Times New Roman"/>
          <w:sz w:val="20"/>
          <w:szCs w:val="20"/>
        </w:rPr>
        <w:t>“New Works,” a poetry reading, co-organized with M</w:t>
      </w:r>
      <w:r>
        <w:rPr>
          <w:rFonts w:ascii="Verdana" w:eastAsia="Times New Roman" w:hAnsi="Verdana" w:cs="Times New Roman"/>
          <w:sz w:val="20"/>
          <w:szCs w:val="20"/>
        </w:rPr>
        <w:t>arina Kotzamani, Greek Writers</w:t>
      </w:r>
      <w:r w:rsidR="001B0775" w:rsidRPr="00F96A8E">
        <w:rPr>
          <w:rFonts w:ascii="Verdana" w:eastAsia="Times New Roman" w:hAnsi="Verdana" w:cs="Times New Roman"/>
          <w:sz w:val="20"/>
          <w:szCs w:val="20"/>
        </w:rPr>
        <w:t xml:space="preserve"> </w:t>
      </w:r>
      <w:r>
        <w:rPr>
          <w:rFonts w:ascii="Verdana" w:eastAsia="Times New Roman" w:hAnsi="Verdana" w:cs="Times New Roman"/>
          <w:sz w:val="20"/>
          <w:szCs w:val="20"/>
        </w:rPr>
        <w:t>in Translation</w:t>
      </w:r>
      <w:r w:rsidR="001B0775" w:rsidRPr="00F96A8E">
        <w:rPr>
          <w:rFonts w:ascii="Verdana" w:eastAsia="Times New Roman" w:hAnsi="Verdana" w:cs="Times New Roman"/>
          <w:sz w:val="20"/>
          <w:szCs w:val="20"/>
        </w:rPr>
        <w:t>, Program in Hellenic Studies, Columbia University, April 1998.</w:t>
      </w:r>
    </w:p>
    <w:p w14:paraId="1260CC41" w14:textId="79EB5962" w:rsidR="001B0775" w:rsidRPr="00F96A8E" w:rsidRDefault="007824F9"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Constantine Tsoukalas, </w:t>
      </w:r>
      <w:r w:rsidR="001B0775" w:rsidRPr="00F96A8E">
        <w:rPr>
          <w:rFonts w:ascii="Verdana" w:eastAsia="Times New Roman" w:hAnsi="Verdana" w:cs="Times New Roman"/>
          <w:sz w:val="20"/>
          <w:szCs w:val="20"/>
        </w:rPr>
        <w:t>“The Educational Achievements of the Greek Diaspora: National Stereotypes and Tentative Interpretatio</w:t>
      </w:r>
      <w:r>
        <w:rPr>
          <w:rFonts w:ascii="Verdana" w:eastAsia="Times New Roman" w:hAnsi="Verdana" w:cs="Times New Roman"/>
          <w:sz w:val="20"/>
          <w:szCs w:val="20"/>
        </w:rPr>
        <w:t xml:space="preserve">ns,” </w:t>
      </w:r>
      <w:r w:rsidR="001B0775" w:rsidRPr="00F96A8E">
        <w:rPr>
          <w:rFonts w:ascii="Verdana" w:eastAsia="Times New Roman" w:hAnsi="Verdana" w:cs="Times New Roman"/>
          <w:sz w:val="20"/>
          <w:szCs w:val="20"/>
        </w:rPr>
        <w:t>Kimon A. Doukas Diaspora</w:t>
      </w:r>
      <w:r>
        <w:rPr>
          <w:rFonts w:ascii="Verdana" w:eastAsia="Times New Roman" w:hAnsi="Verdana" w:cs="Times New Roman"/>
          <w:sz w:val="20"/>
          <w:szCs w:val="20"/>
        </w:rPr>
        <w:t xml:space="preserve"> Lecture, </w:t>
      </w:r>
      <w:r w:rsidR="001B0775" w:rsidRPr="00F96A8E">
        <w:rPr>
          <w:rFonts w:ascii="Verdana" w:eastAsia="Times New Roman" w:hAnsi="Verdana" w:cs="Times New Roman"/>
          <w:sz w:val="20"/>
          <w:szCs w:val="20"/>
        </w:rPr>
        <w:t>Program in Hellenic Studies, Columbia University, April 1997.</w:t>
      </w:r>
    </w:p>
    <w:p w14:paraId="4D50905D" w14:textId="7E97C47A" w:rsidR="00632CD4"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Nicholas Gage, “A Writer’s Odyssey,” </w:t>
      </w:r>
      <w:r w:rsidR="009D2530">
        <w:rPr>
          <w:rFonts w:ascii="Verdana" w:eastAsia="Times New Roman" w:hAnsi="Verdana" w:cs="Times New Roman"/>
          <w:sz w:val="20"/>
          <w:szCs w:val="20"/>
        </w:rPr>
        <w:t xml:space="preserve">a lecture and reading, </w:t>
      </w:r>
      <w:r w:rsidR="001B0775" w:rsidRPr="00F96A8E">
        <w:rPr>
          <w:rFonts w:ascii="Verdana" w:eastAsia="Times New Roman" w:hAnsi="Verdana" w:cs="Times New Roman"/>
          <w:sz w:val="20"/>
          <w:szCs w:val="20"/>
        </w:rPr>
        <w:t>Americ</w:t>
      </w:r>
      <w:r w:rsidR="008F6CBA">
        <w:rPr>
          <w:rFonts w:ascii="Verdana" w:eastAsia="Times New Roman" w:hAnsi="Verdana" w:cs="Times New Roman"/>
          <w:sz w:val="20"/>
          <w:szCs w:val="20"/>
        </w:rPr>
        <w:t>an Writers Who Are Greek</w:t>
      </w:r>
      <w:r w:rsidR="001B0775" w:rsidRPr="00F96A8E">
        <w:rPr>
          <w:rFonts w:ascii="Verdana" w:eastAsia="Times New Roman" w:hAnsi="Verdana" w:cs="Times New Roman"/>
          <w:sz w:val="20"/>
          <w:szCs w:val="20"/>
        </w:rPr>
        <w:t>, Program in Hellenic Studies, Columbia University, Feb. 1997.</w:t>
      </w:r>
    </w:p>
    <w:p w14:paraId="62F7D63A" w14:textId="43E85961" w:rsidR="001B0775" w:rsidRPr="00632CD4"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Olga Broumas, </w:t>
      </w:r>
      <w:r w:rsidR="001B0775" w:rsidRPr="00632CD4">
        <w:rPr>
          <w:rFonts w:ascii="Verdana" w:eastAsia="Times New Roman" w:hAnsi="Verdana" w:cs="Times New Roman"/>
          <w:sz w:val="20"/>
          <w:szCs w:val="20"/>
        </w:rPr>
        <w:t xml:space="preserve">“Between Two Worlds,” </w:t>
      </w:r>
      <w:r w:rsidR="002853D1">
        <w:rPr>
          <w:rFonts w:ascii="Verdana" w:eastAsia="Times New Roman" w:hAnsi="Verdana" w:cs="Times New Roman"/>
          <w:sz w:val="20"/>
          <w:szCs w:val="20"/>
        </w:rPr>
        <w:t xml:space="preserve">a </w:t>
      </w:r>
      <w:r w:rsidR="001B0775" w:rsidRPr="00632CD4">
        <w:rPr>
          <w:rFonts w:ascii="Verdana" w:eastAsia="Times New Roman" w:hAnsi="Verdana" w:cs="Times New Roman"/>
          <w:sz w:val="20"/>
          <w:szCs w:val="20"/>
        </w:rPr>
        <w:t>lectur</w:t>
      </w:r>
      <w:r w:rsidR="008F6CBA" w:rsidRPr="00632CD4">
        <w:rPr>
          <w:rFonts w:ascii="Verdana" w:eastAsia="Times New Roman" w:hAnsi="Verdana" w:cs="Times New Roman"/>
          <w:sz w:val="20"/>
          <w:szCs w:val="20"/>
        </w:rPr>
        <w:t xml:space="preserve">e and reading, </w:t>
      </w:r>
      <w:r w:rsidR="001B0775" w:rsidRPr="00632CD4">
        <w:rPr>
          <w:rFonts w:ascii="Verdana" w:eastAsia="Times New Roman" w:hAnsi="Verdana" w:cs="Times New Roman"/>
          <w:sz w:val="20"/>
          <w:szCs w:val="20"/>
        </w:rPr>
        <w:t>Americ</w:t>
      </w:r>
      <w:r w:rsidR="008F6CBA" w:rsidRPr="00632CD4">
        <w:rPr>
          <w:rFonts w:ascii="Verdana" w:eastAsia="Times New Roman" w:hAnsi="Verdana" w:cs="Times New Roman"/>
          <w:sz w:val="20"/>
          <w:szCs w:val="20"/>
        </w:rPr>
        <w:t>an Writers Who Are Greek</w:t>
      </w:r>
      <w:r w:rsidR="001B0775" w:rsidRPr="00632CD4">
        <w:rPr>
          <w:rFonts w:ascii="Verdana" w:eastAsia="Times New Roman" w:hAnsi="Verdana" w:cs="Times New Roman"/>
          <w:sz w:val="20"/>
          <w:szCs w:val="20"/>
        </w:rPr>
        <w:t>, Program in Hellenic Studies, Columbia University, Nov. 1996.</w:t>
      </w:r>
    </w:p>
    <w:p w14:paraId="58E26621" w14:textId="397B2287" w:rsidR="001B0775" w:rsidRPr="00F96A8E"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Nick Papandreou, </w:t>
      </w:r>
      <w:r w:rsidR="001B0775" w:rsidRPr="00F96A8E">
        <w:rPr>
          <w:rFonts w:ascii="Verdana" w:eastAsia="Times New Roman" w:hAnsi="Verdana" w:cs="Times New Roman"/>
          <w:sz w:val="20"/>
          <w:szCs w:val="20"/>
        </w:rPr>
        <w:t xml:space="preserve">“Father Dancing,” </w:t>
      </w:r>
      <w:r w:rsidR="002853D1">
        <w:rPr>
          <w:rFonts w:ascii="Verdana" w:eastAsia="Times New Roman" w:hAnsi="Verdana" w:cs="Times New Roman"/>
          <w:sz w:val="20"/>
          <w:szCs w:val="20"/>
        </w:rPr>
        <w:t xml:space="preserve">a </w:t>
      </w:r>
      <w:r w:rsidR="001B0775" w:rsidRPr="00F96A8E">
        <w:rPr>
          <w:rFonts w:ascii="Verdana" w:eastAsia="Times New Roman" w:hAnsi="Verdana" w:cs="Times New Roman"/>
          <w:sz w:val="20"/>
          <w:szCs w:val="20"/>
        </w:rPr>
        <w:t>lecture a</w:t>
      </w:r>
      <w:r>
        <w:rPr>
          <w:rFonts w:ascii="Verdana" w:eastAsia="Times New Roman" w:hAnsi="Verdana" w:cs="Times New Roman"/>
          <w:sz w:val="20"/>
          <w:szCs w:val="20"/>
        </w:rPr>
        <w:t xml:space="preserve">nd reading, </w:t>
      </w:r>
      <w:r w:rsidR="001B0775" w:rsidRPr="00F96A8E">
        <w:rPr>
          <w:rFonts w:ascii="Verdana" w:eastAsia="Times New Roman" w:hAnsi="Verdana" w:cs="Times New Roman"/>
          <w:sz w:val="20"/>
          <w:szCs w:val="20"/>
        </w:rPr>
        <w:t>Americ</w:t>
      </w:r>
      <w:r w:rsidR="008F6CBA">
        <w:rPr>
          <w:rFonts w:ascii="Verdana" w:eastAsia="Times New Roman" w:hAnsi="Verdana" w:cs="Times New Roman"/>
          <w:sz w:val="20"/>
          <w:szCs w:val="20"/>
        </w:rPr>
        <w:t>an Writers Who Are Greek</w:t>
      </w:r>
      <w:r w:rsidR="001B0775" w:rsidRPr="00F96A8E">
        <w:rPr>
          <w:rFonts w:ascii="Verdana" w:eastAsia="Times New Roman" w:hAnsi="Verdana" w:cs="Times New Roman"/>
          <w:sz w:val="20"/>
          <w:szCs w:val="20"/>
        </w:rPr>
        <w:t>, Program in Hellenic Studies, Columbia University, Oct. 1996.</w:t>
      </w:r>
    </w:p>
    <w:p w14:paraId="0074F1E2" w14:textId="7AB6C169"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Zygmunt Kubiak, </w:t>
      </w:r>
      <w:r w:rsidR="001B0775" w:rsidRPr="00F96A8E">
        <w:rPr>
          <w:rFonts w:ascii="Verdana" w:eastAsia="Times New Roman" w:hAnsi="Verdana" w:cs="Times New Roman"/>
          <w:sz w:val="20"/>
          <w:szCs w:val="20"/>
        </w:rPr>
        <w:t>“Cavafy in Poland,” a lecture and do</w:t>
      </w:r>
      <w:r>
        <w:rPr>
          <w:rFonts w:ascii="Verdana" w:eastAsia="Times New Roman" w:hAnsi="Verdana" w:cs="Times New Roman"/>
          <w:sz w:val="20"/>
          <w:szCs w:val="20"/>
        </w:rPr>
        <w:t xml:space="preserve">cumentary screening, </w:t>
      </w:r>
      <w:r w:rsidR="001B0775" w:rsidRPr="00F96A8E">
        <w:rPr>
          <w:rFonts w:ascii="Verdana" w:eastAsia="Times New Roman" w:hAnsi="Verdana" w:cs="Times New Roman"/>
          <w:sz w:val="20"/>
          <w:szCs w:val="20"/>
        </w:rPr>
        <w:t>Greek Writer</w:t>
      </w:r>
      <w:r>
        <w:rPr>
          <w:rFonts w:ascii="Verdana" w:eastAsia="Times New Roman" w:hAnsi="Verdana" w:cs="Times New Roman"/>
          <w:sz w:val="20"/>
          <w:szCs w:val="20"/>
        </w:rPr>
        <w:t>s in Translation</w:t>
      </w:r>
      <w:r w:rsidR="001B0775" w:rsidRPr="00F96A8E">
        <w:rPr>
          <w:rFonts w:ascii="Verdana" w:eastAsia="Times New Roman" w:hAnsi="Verdana" w:cs="Times New Roman"/>
          <w:sz w:val="20"/>
          <w:szCs w:val="20"/>
        </w:rPr>
        <w:t>, Program in Hellenic Studies, Columbia University, Sept. 1996.</w:t>
      </w:r>
    </w:p>
    <w:p w14:paraId="2170222D" w14:textId="679B0183"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Katerina Anghelaki-Rooke, </w:t>
      </w:r>
      <w:r w:rsidR="001B0775" w:rsidRPr="00F96A8E">
        <w:rPr>
          <w:rFonts w:ascii="Verdana" w:eastAsia="Times New Roman" w:hAnsi="Verdana" w:cs="Times New Roman"/>
          <w:sz w:val="20"/>
          <w:szCs w:val="20"/>
        </w:rPr>
        <w:t xml:space="preserve">“Greek Women's Poetry,” </w:t>
      </w:r>
      <w:r>
        <w:rPr>
          <w:rFonts w:ascii="Verdana" w:eastAsia="Times New Roman" w:hAnsi="Verdana" w:cs="Times New Roman"/>
          <w:sz w:val="20"/>
          <w:szCs w:val="20"/>
        </w:rPr>
        <w:t>Greek Writers in Translation</w:t>
      </w:r>
      <w:r w:rsidR="001B0775" w:rsidRPr="00F96A8E">
        <w:rPr>
          <w:rFonts w:ascii="Verdana" w:eastAsia="Times New Roman" w:hAnsi="Verdana" w:cs="Times New Roman"/>
          <w:sz w:val="20"/>
          <w:szCs w:val="20"/>
        </w:rPr>
        <w:t>, Program in Hellenic Studies, Columbia University, Feb. 1996.</w:t>
      </w:r>
    </w:p>
    <w:p w14:paraId="65DBDF3B" w14:textId="146D2822"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David Ricks, </w:t>
      </w:r>
      <w:r w:rsidR="001B0775" w:rsidRPr="00F96A8E">
        <w:rPr>
          <w:rFonts w:ascii="Verdana" w:eastAsia="Times New Roman" w:hAnsi="Verdana" w:cs="Times New Roman"/>
          <w:sz w:val="20"/>
          <w:szCs w:val="20"/>
        </w:rPr>
        <w:t xml:space="preserve">“The Best Wall to Hide Our Face Behind’: The Poetry of Manolis Anagnostakis,” </w:t>
      </w:r>
      <w:r>
        <w:rPr>
          <w:rFonts w:ascii="Verdana" w:eastAsia="Times New Roman" w:hAnsi="Verdana" w:cs="Times New Roman"/>
          <w:sz w:val="20"/>
          <w:szCs w:val="20"/>
        </w:rPr>
        <w:t>Greek Writers in Translation</w:t>
      </w:r>
      <w:r w:rsidR="001B0775" w:rsidRPr="00F96A8E">
        <w:rPr>
          <w:rFonts w:ascii="Verdana" w:eastAsia="Times New Roman" w:hAnsi="Verdana" w:cs="Times New Roman"/>
          <w:sz w:val="20"/>
          <w:szCs w:val="20"/>
        </w:rPr>
        <w:t>, Program in Hellenic Studies, Columbia University, Feb. 1996.</w:t>
      </w:r>
    </w:p>
    <w:p w14:paraId="5945BA69" w14:textId="6711A81A" w:rsidR="001B0775" w:rsidRPr="008F6CBA"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Rhea Galanaki, </w:t>
      </w:r>
      <w:r w:rsidR="001B0775" w:rsidRPr="00F96A8E">
        <w:rPr>
          <w:rFonts w:ascii="Verdana" w:eastAsia="Times New Roman" w:hAnsi="Verdana" w:cs="Times New Roman"/>
          <w:sz w:val="20"/>
          <w:szCs w:val="20"/>
        </w:rPr>
        <w:t>“A Reading of Poetry a</w:t>
      </w:r>
      <w:r>
        <w:rPr>
          <w:rFonts w:ascii="Verdana" w:eastAsia="Times New Roman" w:hAnsi="Verdana" w:cs="Times New Roman"/>
          <w:sz w:val="20"/>
          <w:szCs w:val="20"/>
        </w:rPr>
        <w:t>nd Prose,” Greek Writers in Translation</w:t>
      </w:r>
      <w:r w:rsidR="001B0775" w:rsidRPr="00F96A8E">
        <w:rPr>
          <w:rFonts w:ascii="Verdana" w:eastAsia="Times New Roman" w:hAnsi="Verdana" w:cs="Times New Roman"/>
          <w:sz w:val="20"/>
          <w:szCs w:val="20"/>
        </w:rPr>
        <w:t>, Program in Hellenic Studies,</w:t>
      </w:r>
      <w:r>
        <w:rPr>
          <w:rFonts w:ascii="Verdana" w:eastAsia="Times New Roman" w:hAnsi="Verdana" w:cs="Times New Roman"/>
          <w:sz w:val="20"/>
          <w:szCs w:val="20"/>
        </w:rPr>
        <w:t xml:space="preserve"> Columbia University, Oct. 1995; and a lecture, </w:t>
      </w:r>
      <w:r w:rsidR="001B0775" w:rsidRPr="008F6CBA">
        <w:rPr>
          <w:rFonts w:ascii="Verdana" w:eastAsia="Times New Roman" w:hAnsi="Verdana" w:cs="Times New Roman"/>
          <w:sz w:val="20"/>
          <w:szCs w:val="20"/>
        </w:rPr>
        <w:t xml:space="preserve">“Stin askitikin tu logu,” </w:t>
      </w:r>
      <w:r>
        <w:rPr>
          <w:rFonts w:ascii="Verdana" w:eastAsia="Times New Roman" w:hAnsi="Verdana" w:cs="Times New Roman"/>
          <w:sz w:val="20"/>
          <w:szCs w:val="20"/>
        </w:rPr>
        <w:t>Greek Writers in Translation</w:t>
      </w:r>
      <w:r w:rsidR="001B0775" w:rsidRPr="008F6CBA">
        <w:rPr>
          <w:rFonts w:ascii="Verdana" w:eastAsia="Times New Roman" w:hAnsi="Verdana" w:cs="Times New Roman"/>
          <w:sz w:val="20"/>
          <w:szCs w:val="20"/>
        </w:rPr>
        <w:t>, Program in Hellenic Studies, Columbia University, Sept. 1995.</w:t>
      </w:r>
    </w:p>
    <w:p w14:paraId="630D2163" w14:textId="4F0F1CBD" w:rsidR="001B0775" w:rsidRPr="00F96A8E" w:rsidRDefault="00632CD4"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lastRenderedPageBreak/>
        <w:t xml:space="preserve">Olympia Dukakis, </w:t>
      </w:r>
      <w:r w:rsidR="001B0775" w:rsidRPr="00F96A8E">
        <w:rPr>
          <w:rFonts w:ascii="Verdana" w:eastAsia="Times New Roman" w:hAnsi="Verdana" w:cs="Times New Roman"/>
          <w:sz w:val="20"/>
          <w:szCs w:val="20"/>
        </w:rPr>
        <w:t>“Remembering Resistance: Women’</w:t>
      </w:r>
      <w:r>
        <w:rPr>
          <w:rFonts w:ascii="Verdana" w:eastAsia="Times New Roman" w:hAnsi="Verdana" w:cs="Times New Roman"/>
          <w:sz w:val="20"/>
          <w:szCs w:val="20"/>
        </w:rPr>
        <w:t>s Words,” a reading from Greek W</w:t>
      </w:r>
      <w:r w:rsidR="001B0775" w:rsidRPr="00F96A8E">
        <w:rPr>
          <w:rFonts w:ascii="Verdana" w:eastAsia="Times New Roman" w:hAnsi="Verdana" w:cs="Times New Roman"/>
          <w:sz w:val="20"/>
          <w:szCs w:val="20"/>
        </w:rPr>
        <w:t>omen’s Civil War testimonies with introduction by Janet Hart, Program in Hellenic Studies, Columbia University, March 1995.</w:t>
      </w:r>
    </w:p>
    <w:p w14:paraId="09C6CB9A" w14:textId="3C51D756"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Yiorgos Kalogeras, </w:t>
      </w:r>
      <w:r w:rsidR="001B0775" w:rsidRPr="00F96A8E">
        <w:rPr>
          <w:rFonts w:ascii="Verdana" w:eastAsia="Times New Roman" w:hAnsi="Verdana" w:cs="Times New Roman"/>
          <w:sz w:val="20"/>
          <w:szCs w:val="20"/>
        </w:rPr>
        <w:t>“Nationalism in the Harem: A Greek American Journalist in Constant</w:t>
      </w:r>
      <w:r>
        <w:rPr>
          <w:rFonts w:ascii="Verdana" w:eastAsia="Times New Roman" w:hAnsi="Verdana" w:cs="Times New Roman"/>
          <w:sz w:val="20"/>
          <w:szCs w:val="20"/>
        </w:rPr>
        <w:t xml:space="preserve">inople,” </w:t>
      </w:r>
      <w:r w:rsidR="001B0775" w:rsidRPr="00F96A8E">
        <w:rPr>
          <w:rFonts w:ascii="Verdana" w:eastAsia="Times New Roman" w:hAnsi="Verdana" w:cs="Times New Roman"/>
          <w:sz w:val="20"/>
          <w:szCs w:val="20"/>
        </w:rPr>
        <w:t xml:space="preserve">Kimon A. Doukas </w:t>
      </w:r>
      <w:r>
        <w:rPr>
          <w:rFonts w:ascii="Verdana" w:eastAsia="Times New Roman" w:hAnsi="Verdana" w:cs="Times New Roman"/>
          <w:sz w:val="20"/>
          <w:szCs w:val="20"/>
        </w:rPr>
        <w:t xml:space="preserve">Diaspora Lecture, </w:t>
      </w:r>
      <w:r w:rsidR="001B0775" w:rsidRPr="00F96A8E">
        <w:rPr>
          <w:rFonts w:ascii="Verdana" w:eastAsia="Times New Roman" w:hAnsi="Verdana" w:cs="Times New Roman"/>
          <w:sz w:val="20"/>
          <w:szCs w:val="20"/>
        </w:rPr>
        <w:t>Program in Hellenic Studies, Columbia University, Jan. 1995.</w:t>
      </w:r>
    </w:p>
    <w:p w14:paraId="2A7D975B" w14:textId="75801A4A"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Charles Moskos, </w:t>
      </w:r>
      <w:r w:rsidR="001B0775" w:rsidRPr="00F96A8E">
        <w:rPr>
          <w:rFonts w:ascii="Verdana" w:eastAsia="Times New Roman" w:hAnsi="Verdana" w:cs="Times New Roman"/>
          <w:sz w:val="20"/>
          <w:szCs w:val="20"/>
        </w:rPr>
        <w:t>“Searching for Greek America,” with introduction by Steven Marcus and C</w:t>
      </w:r>
      <w:r>
        <w:rPr>
          <w:rFonts w:ascii="Verdana" w:eastAsia="Times New Roman" w:hAnsi="Verdana" w:cs="Times New Roman"/>
          <w:sz w:val="20"/>
          <w:szCs w:val="20"/>
        </w:rPr>
        <w:t xml:space="preserve">arolyn Bynum, Kimon A. Doukas Diaspora Lecture, </w:t>
      </w:r>
      <w:r w:rsidR="001B0775" w:rsidRPr="00F96A8E">
        <w:rPr>
          <w:rFonts w:ascii="Verdana" w:eastAsia="Times New Roman" w:hAnsi="Verdana" w:cs="Times New Roman"/>
          <w:sz w:val="20"/>
          <w:szCs w:val="20"/>
        </w:rPr>
        <w:t>Program in Hellenic Studies, Columbia University, Dec. 1994.</w:t>
      </w:r>
    </w:p>
    <w:p w14:paraId="2F2451AE" w14:textId="090C652C"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Peter Mackridge, </w:t>
      </w:r>
      <w:r w:rsidR="001B0775" w:rsidRPr="00F96A8E">
        <w:rPr>
          <w:rFonts w:ascii="Verdana" w:eastAsia="Times New Roman" w:hAnsi="Verdana" w:cs="Times New Roman"/>
          <w:sz w:val="20"/>
          <w:szCs w:val="20"/>
        </w:rPr>
        <w:t>“Cultivating New Lands: The Consolidation of Territorial Gains in Northern Greece (1912-1940) in Literature,” Greek Writers</w:t>
      </w:r>
      <w:r>
        <w:rPr>
          <w:rFonts w:ascii="Verdana" w:eastAsia="Times New Roman" w:hAnsi="Verdana" w:cs="Times New Roman"/>
          <w:sz w:val="20"/>
          <w:szCs w:val="20"/>
        </w:rPr>
        <w:t xml:space="preserve"> in Translation</w:t>
      </w:r>
      <w:r w:rsidR="001B0775" w:rsidRPr="00F96A8E">
        <w:rPr>
          <w:rFonts w:ascii="Verdana" w:eastAsia="Times New Roman" w:hAnsi="Verdana" w:cs="Times New Roman"/>
          <w:sz w:val="20"/>
          <w:szCs w:val="20"/>
        </w:rPr>
        <w:t>, Program in Hellenic Studies, Columbia University, Nov. 1994.</w:t>
      </w:r>
    </w:p>
    <w:p w14:paraId="1F5E4EF7" w14:textId="11CE5056"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Cali Doxiades, </w:t>
      </w:r>
      <w:r w:rsidR="001B0775" w:rsidRPr="00F96A8E">
        <w:rPr>
          <w:rFonts w:ascii="Verdana" w:eastAsia="Times New Roman" w:hAnsi="Verdana" w:cs="Times New Roman"/>
          <w:sz w:val="20"/>
          <w:szCs w:val="20"/>
        </w:rPr>
        <w:t>“One Story Only,”</w:t>
      </w:r>
      <w:r>
        <w:rPr>
          <w:rFonts w:ascii="Verdana" w:eastAsia="Times New Roman" w:hAnsi="Verdana" w:cs="Times New Roman"/>
          <w:sz w:val="20"/>
          <w:szCs w:val="20"/>
        </w:rPr>
        <w:t xml:space="preserve"> </w:t>
      </w:r>
      <w:r w:rsidR="00632CD4">
        <w:rPr>
          <w:rFonts w:ascii="Verdana" w:eastAsia="Times New Roman" w:hAnsi="Verdana" w:cs="Times New Roman"/>
          <w:sz w:val="20"/>
          <w:szCs w:val="20"/>
        </w:rPr>
        <w:t xml:space="preserve">a reading, </w:t>
      </w:r>
      <w:r>
        <w:rPr>
          <w:rFonts w:ascii="Verdana" w:eastAsia="Times New Roman" w:hAnsi="Verdana" w:cs="Times New Roman"/>
          <w:sz w:val="20"/>
          <w:szCs w:val="20"/>
        </w:rPr>
        <w:t>American Writers Who Are Greek</w:t>
      </w:r>
      <w:r w:rsidR="001B0775" w:rsidRPr="00F96A8E">
        <w:rPr>
          <w:rFonts w:ascii="Verdana" w:eastAsia="Times New Roman" w:hAnsi="Verdana" w:cs="Times New Roman"/>
          <w:sz w:val="20"/>
          <w:szCs w:val="20"/>
        </w:rPr>
        <w:t>, Program in Hellenic Studies, Columbia University, April 1994.</w:t>
      </w:r>
    </w:p>
    <w:p w14:paraId="0008098A" w14:textId="7D6AA062"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Kay Cicellis, </w:t>
      </w:r>
      <w:r w:rsidR="001B0775" w:rsidRPr="00F96A8E">
        <w:rPr>
          <w:rFonts w:ascii="Verdana" w:eastAsia="Times New Roman" w:hAnsi="Verdana" w:cs="Times New Roman"/>
          <w:sz w:val="20"/>
          <w:szCs w:val="20"/>
        </w:rPr>
        <w:t>“Translation, the</w:t>
      </w:r>
      <w:r>
        <w:rPr>
          <w:rFonts w:ascii="Verdana" w:eastAsia="Times New Roman" w:hAnsi="Verdana" w:cs="Times New Roman"/>
          <w:sz w:val="20"/>
          <w:szCs w:val="20"/>
        </w:rPr>
        <w:t xml:space="preserve"> Unresolved Dilemma,” </w:t>
      </w:r>
      <w:r w:rsidR="001B0775" w:rsidRPr="00F96A8E">
        <w:rPr>
          <w:rFonts w:ascii="Verdana" w:eastAsia="Times New Roman" w:hAnsi="Verdana" w:cs="Times New Roman"/>
          <w:sz w:val="20"/>
          <w:szCs w:val="20"/>
        </w:rPr>
        <w:t>Americ</w:t>
      </w:r>
      <w:r>
        <w:rPr>
          <w:rFonts w:ascii="Verdana" w:eastAsia="Times New Roman" w:hAnsi="Verdana" w:cs="Times New Roman"/>
          <w:sz w:val="20"/>
          <w:szCs w:val="20"/>
        </w:rPr>
        <w:t>an Writers Who Are Greek</w:t>
      </w:r>
      <w:r w:rsidR="001B0775" w:rsidRPr="00F96A8E">
        <w:rPr>
          <w:rFonts w:ascii="Verdana" w:eastAsia="Times New Roman" w:hAnsi="Verdana" w:cs="Times New Roman"/>
          <w:sz w:val="20"/>
          <w:szCs w:val="20"/>
        </w:rPr>
        <w:t>, Program in Hellenic Studies, Columbia University, April 1994.</w:t>
      </w:r>
    </w:p>
    <w:p w14:paraId="4F62A243" w14:textId="3BB3734B" w:rsidR="001B0775" w:rsidRPr="00F96A8E" w:rsidRDefault="008F6CBA"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Irini Spanidou, </w:t>
      </w:r>
      <w:r w:rsidR="001B0775" w:rsidRPr="00F96A8E">
        <w:rPr>
          <w:rFonts w:ascii="Verdana" w:eastAsia="Times New Roman" w:hAnsi="Verdana" w:cs="Times New Roman"/>
          <w:sz w:val="20"/>
          <w:szCs w:val="20"/>
        </w:rPr>
        <w:t xml:space="preserve">“My Grandfather and the Fortune Teller,” </w:t>
      </w:r>
      <w:r w:rsidR="00632CD4">
        <w:rPr>
          <w:rFonts w:ascii="Verdana" w:eastAsia="Times New Roman" w:hAnsi="Verdana" w:cs="Times New Roman"/>
          <w:sz w:val="20"/>
          <w:szCs w:val="20"/>
        </w:rPr>
        <w:t xml:space="preserve">a reading, </w:t>
      </w:r>
      <w:r w:rsidR="001B0775" w:rsidRPr="00F96A8E">
        <w:rPr>
          <w:rFonts w:ascii="Verdana" w:eastAsia="Times New Roman" w:hAnsi="Verdana" w:cs="Times New Roman"/>
          <w:sz w:val="20"/>
          <w:szCs w:val="20"/>
        </w:rPr>
        <w:t>American Writers</w:t>
      </w:r>
      <w:r>
        <w:rPr>
          <w:rFonts w:ascii="Verdana" w:eastAsia="Times New Roman" w:hAnsi="Verdana" w:cs="Times New Roman"/>
          <w:sz w:val="20"/>
          <w:szCs w:val="20"/>
        </w:rPr>
        <w:t xml:space="preserve"> Who Are Greek</w:t>
      </w:r>
      <w:r w:rsidR="001B0775" w:rsidRPr="00F96A8E">
        <w:rPr>
          <w:rFonts w:ascii="Verdana" w:eastAsia="Times New Roman" w:hAnsi="Verdana" w:cs="Times New Roman"/>
          <w:sz w:val="20"/>
          <w:szCs w:val="20"/>
        </w:rPr>
        <w:t>, Program in Hellenic Studies, Columbia University, March 1994.</w:t>
      </w:r>
    </w:p>
    <w:p w14:paraId="15F7C7D9" w14:textId="560CB50F"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Mark Mazower, </w:t>
      </w:r>
      <w:r w:rsidR="001B0775" w:rsidRPr="00F96A8E">
        <w:rPr>
          <w:rFonts w:ascii="Verdana" w:eastAsia="Times New Roman" w:hAnsi="Verdana" w:cs="Times New Roman"/>
          <w:sz w:val="20"/>
          <w:szCs w:val="20"/>
        </w:rPr>
        <w:t>“Inside Hitler's Greece,” Program in Hellenic Studies, Columbia University, Nov. 1993.</w:t>
      </w:r>
    </w:p>
    <w:p w14:paraId="5DBA9956" w14:textId="624A9535"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Richard Clogg, </w:t>
      </w:r>
      <w:r w:rsidR="001B0775" w:rsidRPr="00F96A8E">
        <w:rPr>
          <w:rFonts w:ascii="Verdana" w:eastAsia="Times New Roman" w:hAnsi="Verdana" w:cs="Times New Roman"/>
          <w:sz w:val="20"/>
          <w:szCs w:val="20"/>
        </w:rPr>
        <w:t xml:space="preserve">“The Greek Diaspora in Modern Times,” </w:t>
      </w:r>
      <w:r w:rsidR="008F6CBA" w:rsidRPr="00F96A8E">
        <w:rPr>
          <w:rFonts w:ascii="Verdana" w:eastAsia="Times New Roman" w:hAnsi="Verdana" w:cs="Times New Roman"/>
          <w:sz w:val="20"/>
          <w:szCs w:val="20"/>
        </w:rPr>
        <w:t xml:space="preserve">Kimon A. Doukas </w:t>
      </w:r>
      <w:r w:rsidR="008F6CBA">
        <w:rPr>
          <w:rFonts w:ascii="Verdana" w:eastAsia="Times New Roman" w:hAnsi="Verdana" w:cs="Times New Roman"/>
          <w:sz w:val="20"/>
          <w:szCs w:val="20"/>
        </w:rPr>
        <w:t xml:space="preserve">Diaspora Lecture, </w:t>
      </w:r>
      <w:r w:rsidR="001B0775" w:rsidRPr="00F96A8E">
        <w:rPr>
          <w:rFonts w:ascii="Verdana" w:eastAsia="Times New Roman" w:hAnsi="Verdana" w:cs="Times New Roman"/>
          <w:sz w:val="20"/>
          <w:szCs w:val="20"/>
        </w:rPr>
        <w:t>Program in Hellenic Studies, Columbia University, Nov. 1993.</w:t>
      </w:r>
    </w:p>
    <w:p w14:paraId="5A995959" w14:textId="43B1DD0B"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Contemporary Greek and Irish poetry: </w:t>
      </w:r>
      <w:r w:rsidR="001B0775" w:rsidRPr="00F96A8E">
        <w:rPr>
          <w:rFonts w:ascii="Verdana" w:eastAsia="Times New Roman" w:hAnsi="Verdana" w:cs="Times New Roman"/>
          <w:sz w:val="20"/>
          <w:szCs w:val="20"/>
        </w:rPr>
        <w:t xml:space="preserve">Women’s </w:t>
      </w:r>
      <w:r>
        <w:rPr>
          <w:rFonts w:ascii="Verdana" w:eastAsia="Times New Roman" w:hAnsi="Verdana" w:cs="Times New Roman"/>
          <w:sz w:val="20"/>
          <w:szCs w:val="20"/>
        </w:rPr>
        <w:t>Poetry at the Margins of Europe S</w:t>
      </w:r>
      <w:r w:rsidR="001B0775" w:rsidRPr="00F96A8E">
        <w:rPr>
          <w:rFonts w:ascii="Verdana" w:eastAsia="Times New Roman" w:hAnsi="Verdana" w:cs="Times New Roman"/>
          <w:sz w:val="20"/>
          <w:szCs w:val="20"/>
        </w:rPr>
        <w:t xml:space="preserve">ymposium, including poets Katerina Anghelaki-Rooke (Greece) and Medbh McGuckian (Ireland) and critics Siobhan Kilfeather, Clair Wills, and Gail Holst and </w:t>
      </w:r>
      <w:r>
        <w:rPr>
          <w:rFonts w:ascii="Verdana" w:eastAsia="Times New Roman" w:hAnsi="Verdana" w:cs="Times New Roman"/>
          <w:sz w:val="20"/>
          <w:szCs w:val="20"/>
        </w:rPr>
        <w:t>Karen Van Dyck</w:t>
      </w:r>
      <w:r w:rsidR="001B0775" w:rsidRPr="00F96A8E">
        <w:rPr>
          <w:rFonts w:ascii="Verdana" w:eastAsia="Times New Roman" w:hAnsi="Verdana" w:cs="Times New Roman"/>
          <w:sz w:val="20"/>
          <w:szCs w:val="20"/>
        </w:rPr>
        <w:t>, Program in Hellenic Studies, C</w:t>
      </w:r>
      <w:r>
        <w:rPr>
          <w:rFonts w:ascii="Verdana" w:eastAsia="Times New Roman" w:hAnsi="Verdana" w:cs="Times New Roman"/>
          <w:sz w:val="20"/>
          <w:szCs w:val="20"/>
        </w:rPr>
        <w:t xml:space="preserve">olumbia University, Nov. 1991; </w:t>
      </w:r>
      <w:r w:rsidR="001B0775" w:rsidRPr="00F96A8E">
        <w:rPr>
          <w:rFonts w:ascii="Verdana" w:eastAsia="Times New Roman" w:hAnsi="Verdana" w:cs="Times New Roman"/>
          <w:sz w:val="20"/>
          <w:szCs w:val="20"/>
        </w:rPr>
        <w:t>G</w:t>
      </w:r>
      <w:r>
        <w:rPr>
          <w:rFonts w:ascii="Verdana" w:eastAsia="Times New Roman" w:hAnsi="Verdana" w:cs="Times New Roman"/>
          <w:sz w:val="20"/>
          <w:szCs w:val="20"/>
        </w:rPr>
        <w:t>reek and Irish Poetry Festival,</w:t>
      </w:r>
      <w:r w:rsidR="001B0775" w:rsidRPr="00F96A8E">
        <w:rPr>
          <w:rFonts w:ascii="Verdana" w:eastAsia="Times New Roman" w:hAnsi="Verdana" w:cs="Times New Roman"/>
          <w:sz w:val="20"/>
          <w:szCs w:val="20"/>
        </w:rPr>
        <w:t xml:space="preserve"> with Elyse Paschen, including poets Katerina Anghelaki-Rooke and Medbh McGuckian, The Poetry Society of America, Gramercy Park, New York, Nov. 1991.</w:t>
      </w:r>
    </w:p>
    <w:p w14:paraId="480594C2" w14:textId="725F314A"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Dan Georgakas, </w:t>
      </w:r>
      <w:r w:rsidR="001B0775" w:rsidRPr="00F96A8E">
        <w:rPr>
          <w:rFonts w:ascii="Verdana" w:eastAsia="Times New Roman" w:hAnsi="Verdana" w:cs="Times New Roman"/>
          <w:sz w:val="20"/>
          <w:szCs w:val="20"/>
        </w:rPr>
        <w:t xml:space="preserve">“The Greek American Experience,” </w:t>
      </w:r>
      <w:r w:rsidR="008F6CBA" w:rsidRPr="00F96A8E">
        <w:rPr>
          <w:rFonts w:ascii="Verdana" w:eastAsia="Times New Roman" w:hAnsi="Verdana" w:cs="Times New Roman"/>
          <w:sz w:val="20"/>
          <w:szCs w:val="20"/>
        </w:rPr>
        <w:t xml:space="preserve">Kimon A. Doukas </w:t>
      </w:r>
      <w:r w:rsidR="008F6CBA">
        <w:rPr>
          <w:rFonts w:ascii="Verdana" w:eastAsia="Times New Roman" w:hAnsi="Verdana" w:cs="Times New Roman"/>
          <w:sz w:val="20"/>
          <w:szCs w:val="20"/>
        </w:rPr>
        <w:t>Diaspora Lecture,</w:t>
      </w:r>
      <w:r w:rsidR="001B0775" w:rsidRPr="00F96A8E">
        <w:rPr>
          <w:rFonts w:ascii="Verdana" w:eastAsia="Times New Roman" w:hAnsi="Verdana" w:cs="Times New Roman"/>
          <w:sz w:val="20"/>
          <w:szCs w:val="20"/>
        </w:rPr>
        <w:t xml:space="preserve"> Program in Hellenic Studies, Columbia University, </w:t>
      </w:r>
      <w:proofErr w:type="gramStart"/>
      <w:r w:rsidR="001B0775" w:rsidRPr="00F96A8E">
        <w:rPr>
          <w:rFonts w:ascii="Verdana" w:eastAsia="Times New Roman" w:hAnsi="Verdana" w:cs="Times New Roman"/>
          <w:sz w:val="20"/>
          <w:szCs w:val="20"/>
        </w:rPr>
        <w:t>Oct</w:t>
      </w:r>
      <w:proofErr w:type="gramEnd"/>
      <w:r w:rsidR="001B0775" w:rsidRPr="00F96A8E">
        <w:rPr>
          <w:rFonts w:ascii="Verdana" w:eastAsia="Times New Roman" w:hAnsi="Verdana" w:cs="Times New Roman"/>
          <w:sz w:val="20"/>
          <w:szCs w:val="20"/>
        </w:rPr>
        <w:t>. 1991.</w:t>
      </w:r>
    </w:p>
    <w:p w14:paraId="19289FC2" w14:textId="4903401D"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Stathis Gourgouris, </w:t>
      </w:r>
      <w:r w:rsidR="001B0775" w:rsidRPr="00F96A8E">
        <w:rPr>
          <w:rFonts w:ascii="Verdana" w:eastAsia="Times New Roman" w:hAnsi="Verdana" w:cs="Times New Roman"/>
          <w:sz w:val="20"/>
          <w:szCs w:val="20"/>
        </w:rPr>
        <w:t>“Dreaming of the Barbarians: Of Modern Hellenes in Europe,”</w:t>
      </w:r>
      <w:r>
        <w:rPr>
          <w:rFonts w:ascii="Verdana" w:eastAsia="Times New Roman" w:hAnsi="Verdana" w:cs="Times New Roman"/>
          <w:sz w:val="20"/>
          <w:szCs w:val="20"/>
        </w:rPr>
        <w:t xml:space="preserve"> </w:t>
      </w:r>
      <w:r w:rsidR="001B0775" w:rsidRPr="00F96A8E">
        <w:rPr>
          <w:rFonts w:ascii="Verdana" w:eastAsia="Times New Roman" w:hAnsi="Verdana" w:cs="Times New Roman"/>
          <w:sz w:val="20"/>
          <w:szCs w:val="20"/>
        </w:rPr>
        <w:t xml:space="preserve">co-organized with Neni Panourgia, </w:t>
      </w:r>
      <w:r w:rsidR="008F6CBA" w:rsidRPr="00F96A8E">
        <w:rPr>
          <w:rFonts w:ascii="Verdana" w:eastAsia="Times New Roman" w:hAnsi="Verdana" w:cs="Times New Roman"/>
          <w:sz w:val="20"/>
          <w:szCs w:val="20"/>
        </w:rPr>
        <w:t xml:space="preserve">Kimon A. Doukas </w:t>
      </w:r>
      <w:r w:rsidR="008F6CBA">
        <w:rPr>
          <w:rFonts w:ascii="Verdana" w:eastAsia="Times New Roman" w:hAnsi="Verdana" w:cs="Times New Roman"/>
          <w:sz w:val="20"/>
          <w:szCs w:val="20"/>
        </w:rPr>
        <w:t xml:space="preserve">Diaspora Lecture, </w:t>
      </w:r>
      <w:r w:rsidR="001B0775" w:rsidRPr="00F96A8E">
        <w:rPr>
          <w:rFonts w:ascii="Verdana" w:eastAsia="Times New Roman" w:hAnsi="Verdana" w:cs="Times New Roman"/>
          <w:sz w:val="20"/>
          <w:szCs w:val="20"/>
        </w:rPr>
        <w:t>Program in Hellenic Studies, Columbia University, April 1991.</w:t>
      </w:r>
    </w:p>
    <w:p w14:paraId="4685A1AE" w14:textId="0D046A31"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Ersi Sotiropoulou, </w:t>
      </w:r>
      <w:r w:rsidR="001B0775" w:rsidRPr="00F96A8E">
        <w:rPr>
          <w:rFonts w:ascii="Verdana" w:eastAsia="Times New Roman" w:hAnsi="Verdana" w:cs="Times New Roman"/>
          <w:sz w:val="20"/>
          <w:szCs w:val="20"/>
        </w:rPr>
        <w:t xml:space="preserve">“Erotic Prose,” </w:t>
      </w:r>
      <w:r w:rsidR="009D2530">
        <w:rPr>
          <w:rFonts w:ascii="Verdana" w:eastAsia="Times New Roman" w:hAnsi="Verdana" w:cs="Times New Roman"/>
          <w:sz w:val="20"/>
          <w:szCs w:val="20"/>
        </w:rPr>
        <w:t xml:space="preserve">a reading, </w:t>
      </w:r>
      <w:r>
        <w:rPr>
          <w:rFonts w:ascii="Verdana" w:eastAsia="Times New Roman" w:hAnsi="Verdana" w:cs="Times New Roman"/>
          <w:sz w:val="20"/>
          <w:szCs w:val="20"/>
        </w:rPr>
        <w:t>Greek Writers in Translation</w:t>
      </w:r>
      <w:r w:rsidR="001B0775" w:rsidRPr="00F96A8E">
        <w:rPr>
          <w:rFonts w:ascii="Verdana" w:eastAsia="Times New Roman" w:hAnsi="Verdana" w:cs="Times New Roman"/>
          <w:sz w:val="20"/>
          <w:szCs w:val="20"/>
        </w:rPr>
        <w:t>, Program in Hellenic Studies, Columbia University, March 1991.</w:t>
      </w:r>
    </w:p>
    <w:p w14:paraId="0F985FA3" w14:textId="02658DFA" w:rsidR="001B0775" w:rsidRPr="00F96A8E" w:rsidRDefault="009D2530"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Katerina Anghelaki-Rooke and Alki Zei, </w:t>
      </w:r>
      <w:r w:rsidR="001B0775" w:rsidRPr="00F96A8E">
        <w:rPr>
          <w:rFonts w:ascii="Verdana" w:eastAsia="Times New Roman" w:hAnsi="Verdana" w:cs="Times New Roman"/>
          <w:sz w:val="20"/>
          <w:szCs w:val="20"/>
        </w:rPr>
        <w:t xml:space="preserve">“An Evening of Greek Poetry and Prose,” </w:t>
      </w:r>
      <w:r>
        <w:rPr>
          <w:rFonts w:ascii="Verdana" w:eastAsia="Times New Roman" w:hAnsi="Verdana" w:cs="Times New Roman"/>
          <w:sz w:val="20"/>
          <w:szCs w:val="20"/>
        </w:rPr>
        <w:t xml:space="preserve">a reading, </w:t>
      </w:r>
      <w:r w:rsidR="00ED0DCC">
        <w:rPr>
          <w:rFonts w:ascii="Verdana" w:eastAsia="Times New Roman" w:hAnsi="Verdana" w:cs="Times New Roman"/>
          <w:sz w:val="20"/>
          <w:szCs w:val="20"/>
        </w:rPr>
        <w:t>Greek Writers in Translation</w:t>
      </w:r>
      <w:r w:rsidR="001B0775" w:rsidRPr="00F96A8E">
        <w:rPr>
          <w:rFonts w:ascii="Verdana" w:eastAsia="Times New Roman" w:hAnsi="Verdana" w:cs="Times New Roman"/>
          <w:sz w:val="20"/>
          <w:szCs w:val="20"/>
        </w:rPr>
        <w:t>, Program in Hellenic Studies, Columbia University, March 1990.</w:t>
      </w:r>
    </w:p>
    <w:p w14:paraId="6399B85E" w14:textId="5E7854BB"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w:t>
      </w:r>
      <w:r w:rsidR="001B0775" w:rsidRPr="00F96A8E">
        <w:rPr>
          <w:rFonts w:ascii="Verdana" w:eastAsia="Times New Roman" w:hAnsi="Verdana" w:cs="Times New Roman"/>
          <w:sz w:val="20"/>
          <w:szCs w:val="20"/>
        </w:rPr>
        <w:t>The Politics of Continuity</w:t>
      </w:r>
      <w:r>
        <w:rPr>
          <w:rFonts w:ascii="Verdana" w:eastAsia="Times New Roman" w:hAnsi="Verdana" w:cs="Times New Roman"/>
          <w:sz w:val="20"/>
          <w:szCs w:val="20"/>
        </w:rPr>
        <w:t>: from Ancient to Modern Greece”</w:t>
      </w:r>
      <w:r w:rsidR="001B0775" w:rsidRPr="00F96A8E">
        <w:rPr>
          <w:rFonts w:ascii="Verdana" w:eastAsia="Times New Roman" w:hAnsi="Verdana" w:cs="Times New Roman"/>
          <w:sz w:val="20"/>
          <w:szCs w:val="20"/>
        </w:rPr>
        <w:t xml:space="preserve"> including “Women and the Continuity Debate” by Margaret Alexiou with response by Charles Stewart, “Black Athena and the Continuity Debate” by Martin Bernal with responses by Gail Holst and Janet Hart, “Byzantine History and the Continuity Debate” by Speros Vryonis with response by Alan Cameron, “Anthropology and the Continuity Debate” by Michael Herzfeld with response by Ernestine Friedl, Program in Hellenic Studies, Columbia University, Feb. - Mar. 1990.</w:t>
      </w:r>
    </w:p>
    <w:p w14:paraId="1B42EB48" w14:textId="77777777" w:rsidR="001B0775" w:rsidRPr="00F96A8E" w:rsidRDefault="001B0775" w:rsidP="00716CC1">
      <w:pPr>
        <w:pStyle w:val="ListParagraph"/>
        <w:numPr>
          <w:ilvl w:val="0"/>
          <w:numId w:val="17"/>
        </w:numPr>
        <w:ind w:left="562" w:right="-180" w:hanging="562"/>
        <w:rPr>
          <w:rFonts w:ascii="Verdana" w:eastAsia="Times New Roman" w:hAnsi="Verdana" w:cs="Times New Roman"/>
          <w:sz w:val="20"/>
          <w:szCs w:val="20"/>
        </w:rPr>
      </w:pPr>
      <w:r w:rsidRPr="00F96A8E">
        <w:rPr>
          <w:rFonts w:ascii="Verdana" w:eastAsia="Times New Roman" w:hAnsi="Verdana" w:cs="Times New Roman"/>
          <w:sz w:val="20"/>
          <w:szCs w:val="20"/>
        </w:rPr>
        <w:t>“The Politics of Babel: The Theory and Practice of Translating Greek Literature,” with William Spanos as respondent, MLA/MGSA Panel, Washington, Dec.1989.</w:t>
      </w:r>
    </w:p>
    <w:p w14:paraId="7148E9AB" w14:textId="0F6CCF40"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 xml:space="preserve">Olga Broumas, </w:t>
      </w:r>
      <w:r w:rsidR="001B0775" w:rsidRPr="00F96A8E">
        <w:rPr>
          <w:rFonts w:ascii="Verdana" w:eastAsia="Times New Roman" w:hAnsi="Verdana" w:cs="Times New Roman"/>
          <w:sz w:val="20"/>
          <w:szCs w:val="20"/>
        </w:rPr>
        <w:t>“New Poems and Translations,” a reading</w:t>
      </w:r>
      <w:r>
        <w:rPr>
          <w:rFonts w:ascii="Verdana" w:eastAsia="Times New Roman" w:hAnsi="Verdana" w:cs="Times New Roman"/>
          <w:sz w:val="20"/>
          <w:szCs w:val="20"/>
        </w:rPr>
        <w:t xml:space="preserve">, </w:t>
      </w:r>
      <w:r w:rsidR="001B0775" w:rsidRPr="00F96A8E">
        <w:rPr>
          <w:rFonts w:ascii="Verdana" w:eastAsia="Times New Roman" w:hAnsi="Verdana" w:cs="Times New Roman"/>
          <w:sz w:val="20"/>
          <w:szCs w:val="20"/>
        </w:rPr>
        <w:t>Americ</w:t>
      </w:r>
      <w:r>
        <w:rPr>
          <w:rFonts w:ascii="Verdana" w:eastAsia="Times New Roman" w:hAnsi="Verdana" w:cs="Times New Roman"/>
          <w:sz w:val="20"/>
          <w:szCs w:val="20"/>
        </w:rPr>
        <w:t>an Writers Who Are Greek</w:t>
      </w:r>
      <w:r w:rsidR="001B0775" w:rsidRPr="00F96A8E">
        <w:rPr>
          <w:rFonts w:ascii="Verdana" w:eastAsia="Times New Roman" w:hAnsi="Verdana" w:cs="Times New Roman"/>
          <w:sz w:val="20"/>
          <w:szCs w:val="20"/>
        </w:rPr>
        <w:t>, Program in Hellenic Studies, Columbia University, April 1989.</w:t>
      </w:r>
    </w:p>
    <w:p w14:paraId="15392E06" w14:textId="2379CCA9" w:rsidR="001B0775" w:rsidRPr="00F96A8E" w:rsidRDefault="00ED0DCC"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t>Andeia Frantzi, “</w:t>
      </w:r>
      <w:r w:rsidR="001B0775" w:rsidRPr="00F96A8E">
        <w:rPr>
          <w:rFonts w:ascii="Verdana" w:eastAsia="Times New Roman" w:hAnsi="Verdana" w:cs="Times New Roman"/>
          <w:sz w:val="20"/>
          <w:szCs w:val="20"/>
        </w:rPr>
        <w:t>The Surrealist Poetry of Matsi Hadzilazarou</w:t>
      </w:r>
      <w:r>
        <w:rPr>
          <w:rFonts w:ascii="Verdana" w:eastAsia="Times New Roman" w:hAnsi="Verdana" w:cs="Times New Roman"/>
          <w:sz w:val="20"/>
          <w:szCs w:val="20"/>
        </w:rPr>
        <w:t>,” Greek Writers in Translation</w:t>
      </w:r>
      <w:r w:rsidR="001B0775" w:rsidRPr="00F96A8E">
        <w:rPr>
          <w:rFonts w:ascii="Verdana" w:eastAsia="Times New Roman" w:hAnsi="Verdana" w:cs="Times New Roman"/>
          <w:sz w:val="20"/>
          <w:szCs w:val="20"/>
        </w:rPr>
        <w:t>, Program in Hellenic Studies, Columbia University, Feb. 1989.</w:t>
      </w:r>
    </w:p>
    <w:p w14:paraId="4DA75B0B" w14:textId="5924122E" w:rsidR="001B0775" w:rsidRPr="00F96A8E" w:rsidRDefault="00A84E02" w:rsidP="00716CC1">
      <w:pPr>
        <w:pStyle w:val="ListParagraph"/>
        <w:numPr>
          <w:ilvl w:val="0"/>
          <w:numId w:val="17"/>
        </w:numPr>
        <w:ind w:left="562" w:right="-180" w:hanging="562"/>
        <w:rPr>
          <w:rFonts w:ascii="Verdana" w:eastAsia="Times New Roman" w:hAnsi="Verdana" w:cs="Times New Roman"/>
          <w:sz w:val="20"/>
          <w:szCs w:val="20"/>
        </w:rPr>
      </w:pPr>
      <w:r>
        <w:rPr>
          <w:rFonts w:ascii="Verdana" w:eastAsia="Times New Roman" w:hAnsi="Verdana" w:cs="Times New Roman"/>
          <w:sz w:val="20"/>
          <w:szCs w:val="20"/>
        </w:rPr>
        <w:lastRenderedPageBreak/>
        <w:t xml:space="preserve">Ariane Cotsis and Jenny Marketou, </w:t>
      </w:r>
      <w:r w:rsidR="001B0775" w:rsidRPr="00F96A8E">
        <w:rPr>
          <w:rFonts w:ascii="Verdana" w:eastAsia="Times New Roman" w:hAnsi="Verdana" w:cs="Times New Roman"/>
          <w:sz w:val="20"/>
          <w:szCs w:val="20"/>
        </w:rPr>
        <w:t xml:space="preserve">“Two Views of Greek America,” </w:t>
      </w:r>
      <w:r>
        <w:rPr>
          <w:rFonts w:ascii="Verdana" w:eastAsia="Times New Roman" w:hAnsi="Verdana" w:cs="Times New Roman"/>
          <w:sz w:val="20"/>
          <w:szCs w:val="20"/>
        </w:rPr>
        <w:t xml:space="preserve">with </w:t>
      </w:r>
      <w:r w:rsidRPr="00F96A8E">
        <w:rPr>
          <w:rFonts w:ascii="Verdana" w:eastAsia="Times New Roman" w:hAnsi="Verdana" w:cs="Times New Roman"/>
          <w:sz w:val="20"/>
          <w:szCs w:val="20"/>
        </w:rPr>
        <w:t xml:space="preserve">short, “Odd Beat,” </w:t>
      </w:r>
      <w:r>
        <w:rPr>
          <w:rFonts w:ascii="Verdana" w:eastAsia="Times New Roman" w:hAnsi="Verdana" w:cs="Times New Roman"/>
          <w:sz w:val="20"/>
          <w:szCs w:val="20"/>
        </w:rPr>
        <w:t xml:space="preserve">and </w:t>
      </w:r>
      <w:r w:rsidR="001B0775" w:rsidRPr="00F96A8E">
        <w:rPr>
          <w:rFonts w:ascii="Verdana" w:eastAsia="Times New Roman" w:hAnsi="Verdana" w:cs="Times New Roman"/>
          <w:sz w:val="20"/>
          <w:szCs w:val="20"/>
        </w:rPr>
        <w:t xml:space="preserve">slide show, “The Great Longing,” </w:t>
      </w:r>
      <w:r w:rsidR="0018532B">
        <w:rPr>
          <w:rFonts w:ascii="Verdana" w:eastAsia="Times New Roman" w:hAnsi="Verdana" w:cs="Times New Roman"/>
          <w:sz w:val="20"/>
          <w:szCs w:val="20"/>
        </w:rPr>
        <w:t xml:space="preserve">Greek Cinema, </w:t>
      </w:r>
      <w:r w:rsidR="001B0775" w:rsidRPr="00F96A8E">
        <w:rPr>
          <w:rFonts w:ascii="Verdana" w:eastAsia="Times New Roman" w:hAnsi="Verdana" w:cs="Times New Roman"/>
          <w:sz w:val="20"/>
          <w:szCs w:val="20"/>
        </w:rPr>
        <w:t>Program in Hellenic Studies, Columbia University, Nov. 1988.</w:t>
      </w:r>
    </w:p>
    <w:p w14:paraId="285C9E0C" w14:textId="77777777" w:rsidR="001B0775" w:rsidRPr="00F96A8E" w:rsidRDefault="001B0775" w:rsidP="00716CC1">
      <w:pPr>
        <w:ind w:right="-180"/>
        <w:rPr>
          <w:rFonts w:ascii="Verdana" w:hAnsi="Verdana"/>
          <w:sz w:val="20"/>
          <w:szCs w:val="20"/>
        </w:rPr>
      </w:pPr>
    </w:p>
    <w:p w14:paraId="26478802" w14:textId="77777777" w:rsidR="002139D2" w:rsidRPr="00F96A8E" w:rsidRDefault="002139D2" w:rsidP="00716CC1">
      <w:pPr>
        <w:ind w:right="-180"/>
        <w:rPr>
          <w:rFonts w:ascii="Verdana" w:hAnsi="Verdana"/>
          <w:sz w:val="20"/>
          <w:szCs w:val="20"/>
        </w:rPr>
      </w:pPr>
    </w:p>
    <w:p w14:paraId="2139807B" w14:textId="77777777" w:rsidR="00573736" w:rsidRPr="00F96A8E" w:rsidRDefault="00573736" w:rsidP="00716CC1">
      <w:pPr>
        <w:ind w:right="-180"/>
        <w:rPr>
          <w:rFonts w:ascii="Verdana" w:hAnsi="Verdana"/>
          <w:sz w:val="20"/>
          <w:szCs w:val="20"/>
        </w:rPr>
      </w:pPr>
    </w:p>
    <w:p w14:paraId="685553F1" w14:textId="77777777" w:rsidR="004E2EEE" w:rsidRPr="00F96A8E" w:rsidRDefault="004E2EEE" w:rsidP="00716CC1">
      <w:pPr>
        <w:ind w:right="-180"/>
        <w:rPr>
          <w:rFonts w:ascii="Verdana" w:hAnsi="Verdana"/>
          <w:sz w:val="20"/>
          <w:szCs w:val="20"/>
        </w:rPr>
      </w:pPr>
    </w:p>
    <w:sectPr w:rsidR="004E2EEE" w:rsidRPr="00F96A8E" w:rsidSect="00741D69">
      <w:headerReference w:type="even" r:id="rId30"/>
      <w:head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32F3" w14:textId="77777777" w:rsidR="007530A2" w:rsidRDefault="007530A2" w:rsidP="002139D2">
      <w:r>
        <w:separator/>
      </w:r>
    </w:p>
  </w:endnote>
  <w:endnote w:type="continuationSeparator" w:id="0">
    <w:p w14:paraId="55331C18" w14:textId="77777777" w:rsidR="007530A2" w:rsidRDefault="007530A2" w:rsidP="002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A00002BF" w:usb1="68C7FCFB" w:usb2="00000010" w:usb3="00000000" w:csb0="0002009F" w:csb1="00000000"/>
  </w:font>
  <w:font w:name="ヒラギノ角ゴ Std W8">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LucidaGrande">
    <w:altName w:val="Lucida Gran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888C" w14:textId="77777777" w:rsidR="007530A2" w:rsidRDefault="007530A2" w:rsidP="002139D2">
      <w:r>
        <w:separator/>
      </w:r>
    </w:p>
  </w:footnote>
  <w:footnote w:type="continuationSeparator" w:id="0">
    <w:p w14:paraId="7E4F7B0B" w14:textId="77777777" w:rsidR="007530A2" w:rsidRDefault="007530A2" w:rsidP="00213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49FF" w14:textId="77777777" w:rsidR="007530A2" w:rsidRDefault="007530A2" w:rsidP="0018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15A5C" w14:textId="77777777" w:rsidR="007530A2" w:rsidRDefault="007530A2" w:rsidP="002139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B6EF" w14:textId="77777777" w:rsidR="007530A2" w:rsidRPr="00F96A8E" w:rsidRDefault="007530A2" w:rsidP="002139D2">
    <w:pPr>
      <w:pStyle w:val="Header"/>
      <w:framePr w:wrap="around" w:vAnchor="text" w:hAnchor="page" w:x="10261" w:y="9"/>
      <w:rPr>
        <w:rStyle w:val="PageNumber"/>
        <w:rFonts w:ascii="Verdana" w:hAnsi="Verdana"/>
        <w:sz w:val="20"/>
        <w:szCs w:val="20"/>
      </w:rPr>
    </w:pPr>
    <w:r w:rsidRPr="00F96A8E">
      <w:rPr>
        <w:rStyle w:val="PageNumber"/>
        <w:rFonts w:ascii="Verdana" w:hAnsi="Verdana"/>
        <w:sz w:val="20"/>
        <w:szCs w:val="20"/>
      </w:rPr>
      <w:fldChar w:fldCharType="begin"/>
    </w:r>
    <w:r w:rsidRPr="00F96A8E">
      <w:rPr>
        <w:rStyle w:val="PageNumber"/>
        <w:rFonts w:ascii="Verdana" w:hAnsi="Verdana"/>
        <w:sz w:val="20"/>
        <w:szCs w:val="20"/>
      </w:rPr>
      <w:instrText xml:space="preserve">PAGE  </w:instrText>
    </w:r>
    <w:r w:rsidRPr="00F96A8E">
      <w:rPr>
        <w:rStyle w:val="PageNumber"/>
        <w:rFonts w:ascii="Verdana" w:hAnsi="Verdana"/>
        <w:sz w:val="20"/>
        <w:szCs w:val="20"/>
      </w:rPr>
      <w:fldChar w:fldCharType="separate"/>
    </w:r>
    <w:r w:rsidR="004C1242">
      <w:rPr>
        <w:rStyle w:val="PageNumber"/>
        <w:rFonts w:ascii="Verdana" w:hAnsi="Verdana"/>
        <w:noProof/>
        <w:sz w:val="20"/>
        <w:szCs w:val="20"/>
      </w:rPr>
      <w:t>14</w:t>
    </w:r>
    <w:r w:rsidRPr="00F96A8E">
      <w:rPr>
        <w:rStyle w:val="PageNumber"/>
        <w:rFonts w:ascii="Verdana" w:hAnsi="Verdana"/>
        <w:sz w:val="20"/>
        <w:szCs w:val="20"/>
      </w:rPr>
      <w:fldChar w:fldCharType="end"/>
    </w:r>
  </w:p>
  <w:p w14:paraId="1709BF4D" w14:textId="77777777" w:rsidR="007530A2" w:rsidRDefault="007530A2" w:rsidP="002139D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23B"/>
    <w:multiLevelType w:val="hybridMultilevel"/>
    <w:tmpl w:val="9F805E18"/>
    <w:lvl w:ilvl="0" w:tplc="98FEBB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61EE6"/>
    <w:multiLevelType w:val="hybridMultilevel"/>
    <w:tmpl w:val="2B78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F3E44"/>
    <w:multiLevelType w:val="hybridMultilevel"/>
    <w:tmpl w:val="565ED728"/>
    <w:lvl w:ilvl="0" w:tplc="6DCC889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ED58D0"/>
    <w:multiLevelType w:val="hybridMultilevel"/>
    <w:tmpl w:val="8C565E46"/>
    <w:lvl w:ilvl="0" w:tplc="E30E3736">
      <w:start w:val="1"/>
      <w:numFmt w:val="decimal"/>
      <w:lvlText w:val="%1."/>
      <w:lvlJc w:val="left"/>
      <w:pPr>
        <w:ind w:left="720" w:hanging="360"/>
      </w:pPr>
      <w:rPr>
        <w:rFonts w:eastAsia="Cambria" w:cs="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3840"/>
    <w:multiLevelType w:val="hybridMultilevel"/>
    <w:tmpl w:val="10AC1E28"/>
    <w:lvl w:ilvl="0" w:tplc="361416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43227"/>
    <w:multiLevelType w:val="hybridMultilevel"/>
    <w:tmpl w:val="5D26FC94"/>
    <w:lvl w:ilvl="0" w:tplc="98FEBB76">
      <w:start w:val="1"/>
      <w:numFmt w:val="decimal"/>
      <w:lvlText w:val="%1."/>
      <w:lvlJc w:val="left"/>
      <w:pPr>
        <w:tabs>
          <w:tab w:val="num" w:pos="113"/>
        </w:tabs>
        <w:ind w:left="340"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E2D62"/>
    <w:multiLevelType w:val="hybridMultilevel"/>
    <w:tmpl w:val="E6781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EC1CBF"/>
    <w:multiLevelType w:val="hybridMultilevel"/>
    <w:tmpl w:val="2A9C2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6232BB"/>
    <w:multiLevelType w:val="hybridMultilevel"/>
    <w:tmpl w:val="D09E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D109D7"/>
    <w:multiLevelType w:val="hybridMultilevel"/>
    <w:tmpl w:val="3F2AA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305EF5"/>
    <w:multiLevelType w:val="hybridMultilevel"/>
    <w:tmpl w:val="565ED728"/>
    <w:lvl w:ilvl="0" w:tplc="6DCC889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665588"/>
    <w:multiLevelType w:val="hybridMultilevel"/>
    <w:tmpl w:val="10AC1E28"/>
    <w:lvl w:ilvl="0" w:tplc="361416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5B0435"/>
    <w:multiLevelType w:val="hybridMultilevel"/>
    <w:tmpl w:val="0DF83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584596"/>
    <w:multiLevelType w:val="hybridMultilevel"/>
    <w:tmpl w:val="E6781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69396A"/>
    <w:multiLevelType w:val="hybridMultilevel"/>
    <w:tmpl w:val="44CA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921B11"/>
    <w:multiLevelType w:val="hybridMultilevel"/>
    <w:tmpl w:val="0A5C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71462F"/>
    <w:multiLevelType w:val="hybridMultilevel"/>
    <w:tmpl w:val="21761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872E2"/>
    <w:multiLevelType w:val="hybridMultilevel"/>
    <w:tmpl w:val="452C0210"/>
    <w:lvl w:ilvl="0" w:tplc="98FEBB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597BAC"/>
    <w:multiLevelType w:val="hybridMultilevel"/>
    <w:tmpl w:val="5D26FC94"/>
    <w:lvl w:ilvl="0" w:tplc="98FEBB76">
      <w:start w:val="1"/>
      <w:numFmt w:val="decimal"/>
      <w:lvlText w:val="%1."/>
      <w:lvlJc w:val="left"/>
      <w:pPr>
        <w:tabs>
          <w:tab w:val="num" w:pos="113"/>
        </w:tabs>
        <w:ind w:left="340"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2"/>
  </w:num>
  <w:num w:numId="5">
    <w:abstractNumId w:val="8"/>
  </w:num>
  <w:num w:numId="6">
    <w:abstractNumId w:val="5"/>
    <w:lvlOverride w:ilvl="0">
      <w:lvl w:ilvl="0" w:tplc="98FEBB76">
        <w:start w:val="1"/>
        <w:numFmt w:val="decimal"/>
        <w:lvlText w:val="%1."/>
        <w:lvlJc w:val="left"/>
        <w:pPr>
          <w:tabs>
            <w:tab w:val="num" w:pos="113"/>
          </w:tabs>
          <w:ind w:left="340" w:hanging="227"/>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9"/>
  </w:num>
  <w:num w:numId="9">
    <w:abstractNumId w:val="16"/>
  </w:num>
  <w:num w:numId="10">
    <w:abstractNumId w:val="14"/>
  </w:num>
  <w:num w:numId="11">
    <w:abstractNumId w:val="6"/>
  </w:num>
  <w:num w:numId="12">
    <w:abstractNumId w:val="17"/>
  </w:num>
  <w:num w:numId="13">
    <w:abstractNumId w:val="0"/>
  </w:num>
  <w:num w:numId="14">
    <w:abstractNumId w:val="1"/>
  </w:num>
  <w:num w:numId="15">
    <w:abstractNumId w:val="13"/>
  </w:num>
  <w:num w:numId="16">
    <w:abstractNumId w:val="4"/>
  </w:num>
  <w:num w:numId="17">
    <w:abstractNumId w:val="3"/>
  </w:num>
  <w:num w:numId="18">
    <w:abstractNumId w:val="1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D2"/>
    <w:rsid w:val="00000F1D"/>
    <w:rsid w:val="0000363D"/>
    <w:rsid w:val="0001191F"/>
    <w:rsid w:val="00011999"/>
    <w:rsid w:val="00024239"/>
    <w:rsid w:val="00034478"/>
    <w:rsid w:val="00035291"/>
    <w:rsid w:val="000371DD"/>
    <w:rsid w:val="00041F25"/>
    <w:rsid w:val="00051CAF"/>
    <w:rsid w:val="00056437"/>
    <w:rsid w:val="00081289"/>
    <w:rsid w:val="00084240"/>
    <w:rsid w:val="00090D5E"/>
    <w:rsid w:val="00096325"/>
    <w:rsid w:val="000C7295"/>
    <w:rsid w:val="000D5EA9"/>
    <w:rsid w:val="000D7DD7"/>
    <w:rsid w:val="000E5B8B"/>
    <w:rsid w:val="001014E2"/>
    <w:rsid w:val="001155AA"/>
    <w:rsid w:val="001377BF"/>
    <w:rsid w:val="001509DD"/>
    <w:rsid w:val="0015444C"/>
    <w:rsid w:val="00177389"/>
    <w:rsid w:val="0018007C"/>
    <w:rsid w:val="00185215"/>
    <w:rsid w:val="0018532B"/>
    <w:rsid w:val="00193519"/>
    <w:rsid w:val="00194948"/>
    <w:rsid w:val="00196FB3"/>
    <w:rsid w:val="001A3B57"/>
    <w:rsid w:val="001A7076"/>
    <w:rsid w:val="001B0775"/>
    <w:rsid w:val="001F4DC0"/>
    <w:rsid w:val="001F5B65"/>
    <w:rsid w:val="00211F07"/>
    <w:rsid w:val="002139D2"/>
    <w:rsid w:val="00227B0D"/>
    <w:rsid w:val="00230A8C"/>
    <w:rsid w:val="0023606A"/>
    <w:rsid w:val="0024241F"/>
    <w:rsid w:val="002540D0"/>
    <w:rsid w:val="00265E29"/>
    <w:rsid w:val="00266770"/>
    <w:rsid w:val="002848C1"/>
    <w:rsid w:val="002853D1"/>
    <w:rsid w:val="002908D8"/>
    <w:rsid w:val="00293FFA"/>
    <w:rsid w:val="002A54DD"/>
    <w:rsid w:val="002A5AFC"/>
    <w:rsid w:val="002B20D5"/>
    <w:rsid w:val="002B55BF"/>
    <w:rsid w:val="002D4B9F"/>
    <w:rsid w:val="002E1626"/>
    <w:rsid w:val="002E22F6"/>
    <w:rsid w:val="002F3D90"/>
    <w:rsid w:val="00303015"/>
    <w:rsid w:val="003109AE"/>
    <w:rsid w:val="00340E60"/>
    <w:rsid w:val="00346AF6"/>
    <w:rsid w:val="00351FD8"/>
    <w:rsid w:val="003658BB"/>
    <w:rsid w:val="00387085"/>
    <w:rsid w:val="00392732"/>
    <w:rsid w:val="003C1B4B"/>
    <w:rsid w:val="003D5879"/>
    <w:rsid w:val="003D5DE6"/>
    <w:rsid w:val="003D76AD"/>
    <w:rsid w:val="003E0C1C"/>
    <w:rsid w:val="003E4317"/>
    <w:rsid w:val="00434A28"/>
    <w:rsid w:val="00445166"/>
    <w:rsid w:val="00447208"/>
    <w:rsid w:val="004600C6"/>
    <w:rsid w:val="004612FC"/>
    <w:rsid w:val="0046245E"/>
    <w:rsid w:val="004720AA"/>
    <w:rsid w:val="00486741"/>
    <w:rsid w:val="00495276"/>
    <w:rsid w:val="004A515F"/>
    <w:rsid w:val="004C1242"/>
    <w:rsid w:val="004D7531"/>
    <w:rsid w:val="004E2B4A"/>
    <w:rsid w:val="004E2EEE"/>
    <w:rsid w:val="004E55FD"/>
    <w:rsid w:val="004E64A4"/>
    <w:rsid w:val="0054427F"/>
    <w:rsid w:val="005562D7"/>
    <w:rsid w:val="00573736"/>
    <w:rsid w:val="00574555"/>
    <w:rsid w:val="00582990"/>
    <w:rsid w:val="005A1004"/>
    <w:rsid w:val="005A19C6"/>
    <w:rsid w:val="005B305C"/>
    <w:rsid w:val="005E5B00"/>
    <w:rsid w:val="005F002E"/>
    <w:rsid w:val="005F7EE3"/>
    <w:rsid w:val="00603758"/>
    <w:rsid w:val="006064AD"/>
    <w:rsid w:val="00623082"/>
    <w:rsid w:val="00632C3A"/>
    <w:rsid w:val="00632CD4"/>
    <w:rsid w:val="006417E0"/>
    <w:rsid w:val="0065684D"/>
    <w:rsid w:val="00666B26"/>
    <w:rsid w:val="006816D5"/>
    <w:rsid w:val="00685373"/>
    <w:rsid w:val="006A23E4"/>
    <w:rsid w:val="006B19F8"/>
    <w:rsid w:val="006C0CA1"/>
    <w:rsid w:val="006C13BD"/>
    <w:rsid w:val="006E1FE8"/>
    <w:rsid w:val="007017DC"/>
    <w:rsid w:val="00706DDE"/>
    <w:rsid w:val="00711D4C"/>
    <w:rsid w:val="007137B8"/>
    <w:rsid w:val="00714FF0"/>
    <w:rsid w:val="00716CC1"/>
    <w:rsid w:val="00741D69"/>
    <w:rsid w:val="00742F8D"/>
    <w:rsid w:val="007530A2"/>
    <w:rsid w:val="007720CE"/>
    <w:rsid w:val="007824F9"/>
    <w:rsid w:val="00785094"/>
    <w:rsid w:val="0079583D"/>
    <w:rsid w:val="007D5D5B"/>
    <w:rsid w:val="007F672B"/>
    <w:rsid w:val="00806DC1"/>
    <w:rsid w:val="008215C4"/>
    <w:rsid w:val="00824996"/>
    <w:rsid w:val="008276BD"/>
    <w:rsid w:val="00830039"/>
    <w:rsid w:val="00855AAE"/>
    <w:rsid w:val="008736F6"/>
    <w:rsid w:val="00882BBF"/>
    <w:rsid w:val="0088442B"/>
    <w:rsid w:val="00887871"/>
    <w:rsid w:val="00890613"/>
    <w:rsid w:val="008A57D0"/>
    <w:rsid w:val="008C15F0"/>
    <w:rsid w:val="008C5790"/>
    <w:rsid w:val="008D19E9"/>
    <w:rsid w:val="008D31D3"/>
    <w:rsid w:val="008E1E93"/>
    <w:rsid w:val="008E41B2"/>
    <w:rsid w:val="008F6CBA"/>
    <w:rsid w:val="00900D2E"/>
    <w:rsid w:val="009011E3"/>
    <w:rsid w:val="0091732A"/>
    <w:rsid w:val="00935818"/>
    <w:rsid w:val="009438D3"/>
    <w:rsid w:val="00945491"/>
    <w:rsid w:val="0094572A"/>
    <w:rsid w:val="00945DA8"/>
    <w:rsid w:val="0094607B"/>
    <w:rsid w:val="0095021D"/>
    <w:rsid w:val="009725C2"/>
    <w:rsid w:val="009731BB"/>
    <w:rsid w:val="00981603"/>
    <w:rsid w:val="00982E3F"/>
    <w:rsid w:val="00984DCD"/>
    <w:rsid w:val="00986C10"/>
    <w:rsid w:val="00997076"/>
    <w:rsid w:val="009C177E"/>
    <w:rsid w:val="009C1D1A"/>
    <w:rsid w:val="009C4645"/>
    <w:rsid w:val="009D2530"/>
    <w:rsid w:val="009D6568"/>
    <w:rsid w:val="009E405D"/>
    <w:rsid w:val="009F4E4F"/>
    <w:rsid w:val="00A02163"/>
    <w:rsid w:val="00A05B1C"/>
    <w:rsid w:val="00A1398F"/>
    <w:rsid w:val="00A16739"/>
    <w:rsid w:val="00A2710D"/>
    <w:rsid w:val="00A43397"/>
    <w:rsid w:val="00A66534"/>
    <w:rsid w:val="00A66861"/>
    <w:rsid w:val="00A761F0"/>
    <w:rsid w:val="00A80E43"/>
    <w:rsid w:val="00A82C53"/>
    <w:rsid w:val="00A84E02"/>
    <w:rsid w:val="00A914AC"/>
    <w:rsid w:val="00A94517"/>
    <w:rsid w:val="00A96AB6"/>
    <w:rsid w:val="00AB7F82"/>
    <w:rsid w:val="00AD2003"/>
    <w:rsid w:val="00AD25A4"/>
    <w:rsid w:val="00AD3E6B"/>
    <w:rsid w:val="00AE40F4"/>
    <w:rsid w:val="00AF112D"/>
    <w:rsid w:val="00AF4895"/>
    <w:rsid w:val="00B01B53"/>
    <w:rsid w:val="00B35765"/>
    <w:rsid w:val="00B37140"/>
    <w:rsid w:val="00B50B16"/>
    <w:rsid w:val="00B522EF"/>
    <w:rsid w:val="00B63956"/>
    <w:rsid w:val="00B81691"/>
    <w:rsid w:val="00B85DEF"/>
    <w:rsid w:val="00BA7018"/>
    <w:rsid w:val="00BB03A5"/>
    <w:rsid w:val="00BB056D"/>
    <w:rsid w:val="00BB4350"/>
    <w:rsid w:val="00BB7B79"/>
    <w:rsid w:val="00BD2A16"/>
    <w:rsid w:val="00BD7AB7"/>
    <w:rsid w:val="00BF1F87"/>
    <w:rsid w:val="00C0119D"/>
    <w:rsid w:val="00C24F19"/>
    <w:rsid w:val="00C43DBB"/>
    <w:rsid w:val="00C501C6"/>
    <w:rsid w:val="00CC137C"/>
    <w:rsid w:val="00CC7090"/>
    <w:rsid w:val="00CD00E7"/>
    <w:rsid w:val="00CD0B7A"/>
    <w:rsid w:val="00CE6FAD"/>
    <w:rsid w:val="00CF03A9"/>
    <w:rsid w:val="00D10B37"/>
    <w:rsid w:val="00D2205E"/>
    <w:rsid w:val="00D227A3"/>
    <w:rsid w:val="00D341E7"/>
    <w:rsid w:val="00D4052A"/>
    <w:rsid w:val="00D40D46"/>
    <w:rsid w:val="00D64F51"/>
    <w:rsid w:val="00D67536"/>
    <w:rsid w:val="00D71E32"/>
    <w:rsid w:val="00D7665F"/>
    <w:rsid w:val="00D81628"/>
    <w:rsid w:val="00D924AC"/>
    <w:rsid w:val="00DA3310"/>
    <w:rsid w:val="00DB3AE7"/>
    <w:rsid w:val="00DF07FE"/>
    <w:rsid w:val="00E21ADA"/>
    <w:rsid w:val="00E26BB9"/>
    <w:rsid w:val="00E352D0"/>
    <w:rsid w:val="00E35E7E"/>
    <w:rsid w:val="00E52374"/>
    <w:rsid w:val="00E670D8"/>
    <w:rsid w:val="00E90374"/>
    <w:rsid w:val="00E90EE2"/>
    <w:rsid w:val="00E97A35"/>
    <w:rsid w:val="00EA39DA"/>
    <w:rsid w:val="00EB282C"/>
    <w:rsid w:val="00EB7F46"/>
    <w:rsid w:val="00ED0DCC"/>
    <w:rsid w:val="00EF1B6A"/>
    <w:rsid w:val="00F01D79"/>
    <w:rsid w:val="00F046C4"/>
    <w:rsid w:val="00F41F89"/>
    <w:rsid w:val="00F6371F"/>
    <w:rsid w:val="00F8208F"/>
    <w:rsid w:val="00F96A8E"/>
    <w:rsid w:val="00FA0F0C"/>
    <w:rsid w:val="00FA30C4"/>
    <w:rsid w:val="00FA45C2"/>
    <w:rsid w:val="00FB1925"/>
    <w:rsid w:val="00FB51CD"/>
    <w:rsid w:val="00FB703D"/>
    <w:rsid w:val="00FB7F2D"/>
    <w:rsid w:val="00FC1C62"/>
    <w:rsid w:val="00FD5356"/>
    <w:rsid w:val="00FE470B"/>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45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D2"/>
  </w:style>
  <w:style w:type="paragraph" w:styleId="Heading1">
    <w:name w:val="heading 1"/>
    <w:basedOn w:val="Normal"/>
    <w:next w:val="Normal"/>
    <w:link w:val="Heading1Char"/>
    <w:uiPriority w:val="9"/>
    <w:qFormat/>
    <w:rsid w:val="005B30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D7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0E7"/>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2139D2"/>
    <w:pPr>
      <w:keepNext/>
      <w:tabs>
        <w:tab w:val="left" w:pos="720"/>
      </w:tabs>
      <w:outlineLvl w:val="6"/>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139D2"/>
    <w:rPr>
      <w:rFonts w:ascii="Times" w:eastAsia="Times New Roman" w:hAnsi="Times" w:cs="Times New Roman"/>
      <w:b/>
      <w:szCs w:val="20"/>
    </w:rPr>
  </w:style>
  <w:style w:type="paragraph" w:styleId="ListParagraph">
    <w:name w:val="List Paragraph"/>
    <w:basedOn w:val="Normal"/>
    <w:uiPriority w:val="34"/>
    <w:qFormat/>
    <w:rsid w:val="002139D2"/>
    <w:pPr>
      <w:ind w:left="720"/>
      <w:contextualSpacing/>
    </w:pPr>
  </w:style>
  <w:style w:type="character" w:styleId="Hyperlink">
    <w:name w:val="Hyperlink"/>
    <w:basedOn w:val="DefaultParagraphFont"/>
    <w:uiPriority w:val="99"/>
    <w:unhideWhenUsed/>
    <w:rsid w:val="002139D2"/>
    <w:rPr>
      <w:color w:val="0000FF" w:themeColor="hyperlink"/>
      <w:u w:val="single"/>
    </w:rPr>
  </w:style>
  <w:style w:type="paragraph" w:styleId="Header">
    <w:name w:val="header"/>
    <w:basedOn w:val="Normal"/>
    <w:link w:val="HeaderChar"/>
    <w:uiPriority w:val="99"/>
    <w:unhideWhenUsed/>
    <w:rsid w:val="002139D2"/>
    <w:pPr>
      <w:tabs>
        <w:tab w:val="center" w:pos="4320"/>
        <w:tab w:val="right" w:pos="8640"/>
      </w:tabs>
    </w:pPr>
  </w:style>
  <w:style w:type="character" w:customStyle="1" w:styleId="HeaderChar">
    <w:name w:val="Header Char"/>
    <w:basedOn w:val="DefaultParagraphFont"/>
    <w:link w:val="Header"/>
    <w:uiPriority w:val="99"/>
    <w:rsid w:val="002139D2"/>
  </w:style>
  <w:style w:type="character" w:styleId="PageNumber">
    <w:name w:val="page number"/>
    <w:basedOn w:val="DefaultParagraphFont"/>
    <w:uiPriority w:val="99"/>
    <w:semiHidden/>
    <w:unhideWhenUsed/>
    <w:rsid w:val="002139D2"/>
  </w:style>
  <w:style w:type="paragraph" w:styleId="Footer">
    <w:name w:val="footer"/>
    <w:basedOn w:val="Normal"/>
    <w:link w:val="FooterChar"/>
    <w:uiPriority w:val="99"/>
    <w:unhideWhenUsed/>
    <w:rsid w:val="002139D2"/>
    <w:pPr>
      <w:tabs>
        <w:tab w:val="center" w:pos="4320"/>
        <w:tab w:val="right" w:pos="8640"/>
      </w:tabs>
    </w:pPr>
  </w:style>
  <w:style w:type="character" w:customStyle="1" w:styleId="FooterChar">
    <w:name w:val="Footer Char"/>
    <w:basedOn w:val="DefaultParagraphFont"/>
    <w:link w:val="Footer"/>
    <w:uiPriority w:val="99"/>
    <w:rsid w:val="002139D2"/>
  </w:style>
  <w:style w:type="character" w:styleId="FollowedHyperlink">
    <w:name w:val="FollowedHyperlink"/>
    <w:basedOn w:val="DefaultParagraphFont"/>
    <w:uiPriority w:val="99"/>
    <w:semiHidden/>
    <w:unhideWhenUsed/>
    <w:rsid w:val="00A94517"/>
    <w:rPr>
      <w:color w:val="800080" w:themeColor="followedHyperlink"/>
      <w:u w:val="single"/>
    </w:rPr>
  </w:style>
  <w:style w:type="paragraph" w:customStyle="1" w:styleId="Default">
    <w:name w:val="Default"/>
    <w:rsid w:val="00D341E7"/>
    <w:pPr>
      <w:widowControl w:val="0"/>
      <w:autoSpaceDE w:val="0"/>
      <w:autoSpaceDN w:val="0"/>
      <w:adjustRightInd w:val="0"/>
    </w:pPr>
    <w:rPr>
      <w:rFonts w:ascii="Perpetua" w:hAnsi="Perpetua" w:cs="Perpetua"/>
      <w:color w:val="000000"/>
    </w:rPr>
  </w:style>
  <w:style w:type="character" w:customStyle="1" w:styleId="apple-converted-space">
    <w:name w:val="apple-converted-space"/>
    <w:basedOn w:val="DefaultParagraphFont"/>
    <w:rsid w:val="00574555"/>
  </w:style>
  <w:style w:type="character" w:styleId="Emphasis">
    <w:name w:val="Emphasis"/>
    <w:basedOn w:val="DefaultParagraphFont"/>
    <w:uiPriority w:val="20"/>
    <w:qFormat/>
    <w:rsid w:val="00574555"/>
    <w:rPr>
      <w:i/>
      <w:iCs/>
    </w:rPr>
  </w:style>
  <w:style w:type="character" w:customStyle="1" w:styleId="hoenzb">
    <w:name w:val="hoenzb"/>
    <w:basedOn w:val="DefaultParagraphFont"/>
    <w:rsid w:val="00785094"/>
  </w:style>
  <w:style w:type="character" w:customStyle="1" w:styleId="Heading2Char">
    <w:name w:val="Heading 2 Char"/>
    <w:basedOn w:val="DefaultParagraphFont"/>
    <w:link w:val="Heading2"/>
    <w:uiPriority w:val="9"/>
    <w:semiHidden/>
    <w:rsid w:val="000D7DD7"/>
    <w:rPr>
      <w:rFonts w:asciiTheme="majorHAnsi" w:eastAsiaTheme="majorEastAsia" w:hAnsiTheme="majorHAnsi" w:cstheme="majorBidi"/>
      <w:b/>
      <w:bCs/>
      <w:color w:val="4F81BD" w:themeColor="accent1"/>
      <w:sz w:val="26"/>
      <w:szCs w:val="26"/>
    </w:rPr>
  </w:style>
  <w:style w:type="character" w:customStyle="1" w:styleId="mlhidden">
    <w:name w:val="ml__hidden"/>
    <w:basedOn w:val="DefaultParagraphFont"/>
    <w:rsid w:val="00392732"/>
  </w:style>
  <w:style w:type="character" w:customStyle="1" w:styleId="il">
    <w:name w:val="il"/>
    <w:basedOn w:val="DefaultParagraphFont"/>
    <w:rsid w:val="002A54DD"/>
  </w:style>
  <w:style w:type="character" w:customStyle="1" w:styleId="date-display-single">
    <w:name w:val="date-display-single"/>
    <w:basedOn w:val="DefaultParagraphFont"/>
    <w:rsid w:val="002A54DD"/>
  </w:style>
  <w:style w:type="character" w:styleId="Strong">
    <w:name w:val="Strong"/>
    <w:basedOn w:val="DefaultParagraphFont"/>
    <w:uiPriority w:val="22"/>
    <w:qFormat/>
    <w:rsid w:val="002A54DD"/>
    <w:rPr>
      <w:b/>
      <w:bCs/>
    </w:rPr>
  </w:style>
  <w:style w:type="paragraph" w:styleId="BalloonText">
    <w:name w:val="Balloon Text"/>
    <w:basedOn w:val="Normal"/>
    <w:link w:val="BalloonTextChar"/>
    <w:uiPriority w:val="99"/>
    <w:semiHidden/>
    <w:unhideWhenUsed/>
    <w:rsid w:val="00F41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F89"/>
    <w:rPr>
      <w:rFonts w:ascii="Lucida Grande" w:hAnsi="Lucida Grande" w:cs="Lucida Grande"/>
      <w:sz w:val="18"/>
      <w:szCs w:val="18"/>
    </w:rPr>
  </w:style>
  <w:style w:type="character" w:customStyle="1" w:styleId="Heading1Char">
    <w:name w:val="Heading 1 Char"/>
    <w:basedOn w:val="DefaultParagraphFont"/>
    <w:link w:val="Heading1"/>
    <w:uiPriority w:val="9"/>
    <w:rsid w:val="005B305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D00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B19F8"/>
    <w:pPr>
      <w:spacing w:before="100" w:beforeAutospacing="1" w:after="100" w:afterAutospacing="1"/>
    </w:pPr>
    <w:rPr>
      <w:rFonts w:ascii="Times" w:hAnsi="Times" w:cs="Times New Roman"/>
      <w:sz w:val="20"/>
      <w:szCs w:val="20"/>
    </w:rPr>
  </w:style>
  <w:style w:type="character" w:customStyle="1" w:styleId="date-display-start">
    <w:name w:val="date-display-start"/>
    <w:basedOn w:val="DefaultParagraphFont"/>
    <w:rsid w:val="006B19F8"/>
  </w:style>
  <w:style w:type="character" w:customStyle="1" w:styleId="date-display-end">
    <w:name w:val="date-display-end"/>
    <w:basedOn w:val="DefaultParagraphFont"/>
    <w:rsid w:val="006B19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D2"/>
  </w:style>
  <w:style w:type="paragraph" w:styleId="Heading1">
    <w:name w:val="heading 1"/>
    <w:basedOn w:val="Normal"/>
    <w:next w:val="Normal"/>
    <w:link w:val="Heading1Char"/>
    <w:uiPriority w:val="9"/>
    <w:qFormat/>
    <w:rsid w:val="005B30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D7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0E7"/>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2139D2"/>
    <w:pPr>
      <w:keepNext/>
      <w:tabs>
        <w:tab w:val="left" w:pos="720"/>
      </w:tabs>
      <w:outlineLvl w:val="6"/>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139D2"/>
    <w:rPr>
      <w:rFonts w:ascii="Times" w:eastAsia="Times New Roman" w:hAnsi="Times" w:cs="Times New Roman"/>
      <w:b/>
      <w:szCs w:val="20"/>
    </w:rPr>
  </w:style>
  <w:style w:type="paragraph" w:styleId="ListParagraph">
    <w:name w:val="List Paragraph"/>
    <w:basedOn w:val="Normal"/>
    <w:uiPriority w:val="34"/>
    <w:qFormat/>
    <w:rsid w:val="002139D2"/>
    <w:pPr>
      <w:ind w:left="720"/>
      <w:contextualSpacing/>
    </w:pPr>
  </w:style>
  <w:style w:type="character" w:styleId="Hyperlink">
    <w:name w:val="Hyperlink"/>
    <w:basedOn w:val="DefaultParagraphFont"/>
    <w:uiPriority w:val="99"/>
    <w:unhideWhenUsed/>
    <w:rsid w:val="002139D2"/>
    <w:rPr>
      <w:color w:val="0000FF" w:themeColor="hyperlink"/>
      <w:u w:val="single"/>
    </w:rPr>
  </w:style>
  <w:style w:type="paragraph" w:styleId="Header">
    <w:name w:val="header"/>
    <w:basedOn w:val="Normal"/>
    <w:link w:val="HeaderChar"/>
    <w:uiPriority w:val="99"/>
    <w:unhideWhenUsed/>
    <w:rsid w:val="002139D2"/>
    <w:pPr>
      <w:tabs>
        <w:tab w:val="center" w:pos="4320"/>
        <w:tab w:val="right" w:pos="8640"/>
      </w:tabs>
    </w:pPr>
  </w:style>
  <w:style w:type="character" w:customStyle="1" w:styleId="HeaderChar">
    <w:name w:val="Header Char"/>
    <w:basedOn w:val="DefaultParagraphFont"/>
    <w:link w:val="Header"/>
    <w:uiPriority w:val="99"/>
    <w:rsid w:val="002139D2"/>
  </w:style>
  <w:style w:type="character" w:styleId="PageNumber">
    <w:name w:val="page number"/>
    <w:basedOn w:val="DefaultParagraphFont"/>
    <w:uiPriority w:val="99"/>
    <w:semiHidden/>
    <w:unhideWhenUsed/>
    <w:rsid w:val="002139D2"/>
  </w:style>
  <w:style w:type="paragraph" w:styleId="Footer">
    <w:name w:val="footer"/>
    <w:basedOn w:val="Normal"/>
    <w:link w:val="FooterChar"/>
    <w:uiPriority w:val="99"/>
    <w:unhideWhenUsed/>
    <w:rsid w:val="002139D2"/>
    <w:pPr>
      <w:tabs>
        <w:tab w:val="center" w:pos="4320"/>
        <w:tab w:val="right" w:pos="8640"/>
      </w:tabs>
    </w:pPr>
  </w:style>
  <w:style w:type="character" w:customStyle="1" w:styleId="FooterChar">
    <w:name w:val="Footer Char"/>
    <w:basedOn w:val="DefaultParagraphFont"/>
    <w:link w:val="Footer"/>
    <w:uiPriority w:val="99"/>
    <w:rsid w:val="002139D2"/>
  </w:style>
  <w:style w:type="character" w:styleId="FollowedHyperlink">
    <w:name w:val="FollowedHyperlink"/>
    <w:basedOn w:val="DefaultParagraphFont"/>
    <w:uiPriority w:val="99"/>
    <w:semiHidden/>
    <w:unhideWhenUsed/>
    <w:rsid w:val="00A94517"/>
    <w:rPr>
      <w:color w:val="800080" w:themeColor="followedHyperlink"/>
      <w:u w:val="single"/>
    </w:rPr>
  </w:style>
  <w:style w:type="paragraph" w:customStyle="1" w:styleId="Default">
    <w:name w:val="Default"/>
    <w:rsid w:val="00D341E7"/>
    <w:pPr>
      <w:widowControl w:val="0"/>
      <w:autoSpaceDE w:val="0"/>
      <w:autoSpaceDN w:val="0"/>
      <w:adjustRightInd w:val="0"/>
    </w:pPr>
    <w:rPr>
      <w:rFonts w:ascii="Perpetua" w:hAnsi="Perpetua" w:cs="Perpetua"/>
      <w:color w:val="000000"/>
    </w:rPr>
  </w:style>
  <w:style w:type="character" w:customStyle="1" w:styleId="apple-converted-space">
    <w:name w:val="apple-converted-space"/>
    <w:basedOn w:val="DefaultParagraphFont"/>
    <w:rsid w:val="00574555"/>
  </w:style>
  <w:style w:type="character" w:styleId="Emphasis">
    <w:name w:val="Emphasis"/>
    <w:basedOn w:val="DefaultParagraphFont"/>
    <w:uiPriority w:val="20"/>
    <w:qFormat/>
    <w:rsid w:val="00574555"/>
    <w:rPr>
      <w:i/>
      <w:iCs/>
    </w:rPr>
  </w:style>
  <w:style w:type="character" w:customStyle="1" w:styleId="hoenzb">
    <w:name w:val="hoenzb"/>
    <w:basedOn w:val="DefaultParagraphFont"/>
    <w:rsid w:val="00785094"/>
  </w:style>
  <w:style w:type="character" w:customStyle="1" w:styleId="Heading2Char">
    <w:name w:val="Heading 2 Char"/>
    <w:basedOn w:val="DefaultParagraphFont"/>
    <w:link w:val="Heading2"/>
    <w:uiPriority w:val="9"/>
    <w:semiHidden/>
    <w:rsid w:val="000D7DD7"/>
    <w:rPr>
      <w:rFonts w:asciiTheme="majorHAnsi" w:eastAsiaTheme="majorEastAsia" w:hAnsiTheme="majorHAnsi" w:cstheme="majorBidi"/>
      <w:b/>
      <w:bCs/>
      <w:color w:val="4F81BD" w:themeColor="accent1"/>
      <w:sz w:val="26"/>
      <w:szCs w:val="26"/>
    </w:rPr>
  </w:style>
  <w:style w:type="character" w:customStyle="1" w:styleId="mlhidden">
    <w:name w:val="ml__hidden"/>
    <w:basedOn w:val="DefaultParagraphFont"/>
    <w:rsid w:val="00392732"/>
  </w:style>
  <w:style w:type="character" w:customStyle="1" w:styleId="il">
    <w:name w:val="il"/>
    <w:basedOn w:val="DefaultParagraphFont"/>
    <w:rsid w:val="002A54DD"/>
  </w:style>
  <w:style w:type="character" w:customStyle="1" w:styleId="date-display-single">
    <w:name w:val="date-display-single"/>
    <w:basedOn w:val="DefaultParagraphFont"/>
    <w:rsid w:val="002A54DD"/>
  </w:style>
  <w:style w:type="character" w:styleId="Strong">
    <w:name w:val="Strong"/>
    <w:basedOn w:val="DefaultParagraphFont"/>
    <w:uiPriority w:val="22"/>
    <w:qFormat/>
    <w:rsid w:val="002A54DD"/>
    <w:rPr>
      <w:b/>
      <w:bCs/>
    </w:rPr>
  </w:style>
  <w:style w:type="paragraph" w:styleId="BalloonText">
    <w:name w:val="Balloon Text"/>
    <w:basedOn w:val="Normal"/>
    <w:link w:val="BalloonTextChar"/>
    <w:uiPriority w:val="99"/>
    <w:semiHidden/>
    <w:unhideWhenUsed/>
    <w:rsid w:val="00F41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F89"/>
    <w:rPr>
      <w:rFonts w:ascii="Lucida Grande" w:hAnsi="Lucida Grande" w:cs="Lucida Grande"/>
      <w:sz w:val="18"/>
      <w:szCs w:val="18"/>
    </w:rPr>
  </w:style>
  <w:style w:type="character" w:customStyle="1" w:styleId="Heading1Char">
    <w:name w:val="Heading 1 Char"/>
    <w:basedOn w:val="DefaultParagraphFont"/>
    <w:link w:val="Heading1"/>
    <w:uiPriority w:val="9"/>
    <w:rsid w:val="005B305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D00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B19F8"/>
    <w:pPr>
      <w:spacing w:before="100" w:beforeAutospacing="1" w:after="100" w:afterAutospacing="1"/>
    </w:pPr>
    <w:rPr>
      <w:rFonts w:ascii="Times" w:hAnsi="Times" w:cs="Times New Roman"/>
      <w:sz w:val="20"/>
      <w:szCs w:val="20"/>
    </w:rPr>
  </w:style>
  <w:style w:type="character" w:customStyle="1" w:styleId="date-display-start">
    <w:name w:val="date-display-start"/>
    <w:basedOn w:val="DefaultParagraphFont"/>
    <w:rsid w:val="006B19F8"/>
  </w:style>
  <w:style w:type="character" w:customStyle="1" w:styleId="date-display-end">
    <w:name w:val="date-display-end"/>
    <w:basedOn w:val="DefaultParagraphFont"/>
    <w:rsid w:val="006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6898">
      <w:bodyDiv w:val="1"/>
      <w:marLeft w:val="0"/>
      <w:marRight w:val="0"/>
      <w:marTop w:val="0"/>
      <w:marBottom w:val="0"/>
      <w:divBdr>
        <w:top w:val="none" w:sz="0" w:space="0" w:color="auto"/>
        <w:left w:val="none" w:sz="0" w:space="0" w:color="auto"/>
        <w:bottom w:val="none" w:sz="0" w:space="0" w:color="auto"/>
        <w:right w:val="none" w:sz="0" w:space="0" w:color="auto"/>
      </w:divBdr>
      <w:divsChild>
        <w:div w:id="880214035">
          <w:marLeft w:val="0"/>
          <w:marRight w:val="0"/>
          <w:marTop w:val="0"/>
          <w:marBottom w:val="0"/>
          <w:divBdr>
            <w:top w:val="none" w:sz="0" w:space="0" w:color="auto"/>
            <w:left w:val="none" w:sz="0" w:space="0" w:color="auto"/>
            <w:bottom w:val="none" w:sz="0" w:space="0" w:color="auto"/>
            <w:right w:val="none" w:sz="0" w:space="0" w:color="auto"/>
          </w:divBdr>
        </w:div>
        <w:div w:id="1402024916">
          <w:marLeft w:val="0"/>
          <w:marRight w:val="0"/>
          <w:marTop w:val="0"/>
          <w:marBottom w:val="0"/>
          <w:divBdr>
            <w:top w:val="none" w:sz="0" w:space="0" w:color="auto"/>
            <w:left w:val="none" w:sz="0" w:space="0" w:color="auto"/>
            <w:bottom w:val="none" w:sz="0" w:space="0" w:color="auto"/>
            <w:right w:val="none" w:sz="0" w:space="0" w:color="auto"/>
          </w:divBdr>
        </w:div>
        <w:div w:id="1398356843">
          <w:marLeft w:val="0"/>
          <w:marRight w:val="0"/>
          <w:marTop w:val="0"/>
          <w:marBottom w:val="0"/>
          <w:divBdr>
            <w:top w:val="none" w:sz="0" w:space="0" w:color="auto"/>
            <w:left w:val="none" w:sz="0" w:space="0" w:color="auto"/>
            <w:bottom w:val="none" w:sz="0" w:space="0" w:color="auto"/>
            <w:right w:val="none" w:sz="0" w:space="0" w:color="auto"/>
          </w:divBdr>
        </w:div>
        <w:div w:id="308438360">
          <w:marLeft w:val="0"/>
          <w:marRight w:val="0"/>
          <w:marTop w:val="0"/>
          <w:marBottom w:val="0"/>
          <w:divBdr>
            <w:top w:val="none" w:sz="0" w:space="0" w:color="auto"/>
            <w:left w:val="none" w:sz="0" w:space="0" w:color="auto"/>
            <w:bottom w:val="none" w:sz="0" w:space="0" w:color="auto"/>
            <w:right w:val="none" w:sz="0" w:space="0" w:color="auto"/>
          </w:divBdr>
        </w:div>
        <w:div w:id="2031910472">
          <w:marLeft w:val="0"/>
          <w:marRight w:val="0"/>
          <w:marTop w:val="0"/>
          <w:marBottom w:val="0"/>
          <w:divBdr>
            <w:top w:val="none" w:sz="0" w:space="0" w:color="auto"/>
            <w:left w:val="none" w:sz="0" w:space="0" w:color="auto"/>
            <w:bottom w:val="none" w:sz="0" w:space="0" w:color="auto"/>
            <w:right w:val="none" w:sz="0" w:space="0" w:color="auto"/>
          </w:divBdr>
        </w:div>
        <w:div w:id="983772441">
          <w:marLeft w:val="0"/>
          <w:marRight w:val="0"/>
          <w:marTop w:val="0"/>
          <w:marBottom w:val="0"/>
          <w:divBdr>
            <w:top w:val="none" w:sz="0" w:space="0" w:color="auto"/>
            <w:left w:val="none" w:sz="0" w:space="0" w:color="auto"/>
            <w:bottom w:val="none" w:sz="0" w:space="0" w:color="auto"/>
            <w:right w:val="none" w:sz="0" w:space="0" w:color="auto"/>
          </w:divBdr>
        </w:div>
        <w:div w:id="1073041997">
          <w:marLeft w:val="0"/>
          <w:marRight w:val="0"/>
          <w:marTop w:val="0"/>
          <w:marBottom w:val="0"/>
          <w:divBdr>
            <w:top w:val="none" w:sz="0" w:space="0" w:color="auto"/>
            <w:left w:val="none" w:sz="0" w:space="0" w:color="auto"/>
            <w:bottom w:val="none" w:sz="0" w:space="0" w:color="auto"/>
            <w:right w:val="none" w:sz="0" w:space="0" w:color="auto"/>
          </w:divBdr>
        </w:div>
        <w:div w:id="2010283005">
          <w:marLeft w:val="0"/>
          <w:marRight w:val="0"/>
          <w:marTop w:val="0"/>
          <w:marBottom w:val="0"/>
          <w:divBdr>
            <w:top w:val="none" w:sz="0" w:space="0" w:color="auto"/>
            <w:left w:val="none" w:sz="0" w:space="0" w:color="auto"/>
            <w:bottom w:val="none" w:sz="0" w:space="0" w:color="auto"/>
            <w:right w:val="none" w:sz="0" w:space="0" w:color="auto"/>
          </w:divBdr>
        </w:div>
        <w:div w:id="1349605246">
          <w:marLeft w:val="0"/>
          <w:marRight w:val="0"/>
          <w:marTop w:val="0"/>
          <w:marBottom w:val="0"/>
          <w:divBdr>
            <w:top w:val="none" w:sz="0" w:space="0" w:color="auto"/>
            <w:left w:val="none" w:sz="0" w:space="0" w:color="auto"/>
            <w:bottom w:val="none" w:sz="0" w:space="0" w:color="auto"/>
            <w:right w:val="none" w:sz="0" w:space="0" w:color="auto"/>
          </w:divBdr>
        </w:div>
        <w:div w:id="637339776">
          <w:marLeft w:val="0"/>
          <w:marRight w:val="0"/>
          <w:marTop w:val="0"/>
          <w:marBottom w:val="0"/>
          <w:divBdr>
            <w:top w:val="none" w:sz="0" w:space="0" w:color="auto"/>
            <w:left w:val="none" w:sz="0" w:space="0" w:color="auto"/>
            <w:bottom w:val="none" w:sz="0" w:space="0" w:color="auto"/>
            <w:right w:val="none" w:sz="0" w:space="0" w:color="auto"/>
          </w:divBdr>
        </w:div>
        <w:div w:id="313143105">
          <w:marLeft w:val="0"/>
          <w:marRight w:val="0"/>
          <w:marTop w:val="0"/>
          <w:marBottom w:val="0"/>
          <w:divBdr>
            <w:top w:val="none" w:sz="0" w:space="0" w:color="auto"/>
            <w:left w:val="none" w:sz="0" w:space="0" w:color="auto"/>
            <w:bottom w:val="none" w:sz="0" w:space="0" w:color="auto"/>
            <w:right w:val="none" w:sz="0" w:space="0" w:color="auto"/>
          </w:divBdr>
        </w:div>
        <w:div w:id="1416320667">
          <w:marLeft w:val="0"/>
          <w:marRight w:val="0"/>
          <w:marTop w:val="0"/>
          <w:marBottom w:val="0"/>
          <w:divBdr>
            <w:top w:val="none" w:sz="0" w:space="0" w:color="auto"/>
            <w:left w:val="none" w:sz="0" w:space="0" w:color="auto"/>
            <w:bottom w:val="none" w:sz="0" w:space="0" w:color="auto"/>
            <w:right w:val="none" w:sz="0" w:space="0" w:color="auto"/>
          </w:divBdr>
          <w:divsChild>
            <w:div w:id="1602682892">
              <w:marLeft w:val="0"/>
              <w:marRight w:val="0"/>
              <w:marTop w:val="0"/>
              <w:marBottom w:val="0"/>
              <w:divBdr>
                <w:top w:val="none" w:sz="0" w:space="0" w:color="auto"/>
                <w:left w:val="none" w:sz="0" w:space="0" w:color="auto"/>
                <w:bottom w:val="none" w:sz="0" w:space="0" w:color="auto"/>
                <w:right w:val="none" w:sz="0" w:space="0" w:color="auto"/>
              </w:divBdr>
              <w:divsChild>
                <w:div w:id="911548270">
                  <w:marLeft w:val="0"/>
                  <w:marRight w:val="0"/>
                  <w:marTop w:val="0"/>
                  <w:marBottom w:val="0"/>
                  <w:divBdr>
                    <w:top w:val="none" w:sz="0" w:space="0" w:color="auto"/>
                    <w:left w:val="none" w:sz="0" w:space="0" w:color="auto"/>
                    <w:bottom w:val="none" w:sz="0" w:space="0" w:color="auto"/>
                    <w:right w:val="none" w:sz="0" w:space="0" w:color="auto"/>
                  </w:divBdr>
                  <w:divsChild>
                    <w:div w:id="647779712">
                      <w:marLeft w:val="0"/>
                      <w:marRight w:val="0"/>
                      <w:marTop w:val="0"/>
                      <w:marBottom w:val="0"/>
                      <w:divBdr>
                        <w:top w:val="none" w:sz="0" w:space="0" w:color="auto"/>
                        <w:left w:val="none" w:sz="0" w:space="0" w:color="auto"/>
                        <w:bottom w:val="none" w:sz="0" w:space="0" w:color="auto"/>
                        <w:right w:val="none" w:sz="0" w:space="0" w:color="auto"/>
                      </w:divBdr>
                      <w:divsChild>
                        <w:div w:id="747578391">
                          <w:marLeft w:val="0"/>
                          <w:marRight w:val="0"/>
                          <w:marTop w:val="0"/>
                          <w:marBottom w:val="0"/>
                          <w:divBdr>
                            <w:top w:val="none" w:sz="0" w:space="0" w:color="auto"/>
                            <w:left w:val="none" w:sz="0" w:space="0" w:color="auto"/>
                            <w:bottom w:val="none" w:sz="0" w:space="0" w:color="auto"/>
                            <w:right w:val="none" w:sz="0" w:space="0" w:color="auto"/>
                          </w:divBdr>
                          <w:divsChild>
                            <w:div w:id="1075516735">
                              <w:marLeft w:val="0"/>
                              <w:marRight w:val="0"/>
                              <w:marTop w:val="0"/>
                              <w:marBottom w:val="0"/>
                              <w:divBdr>
                                <w:top w:val="none" w:sz="0" w:space="0" w:color="auto"/>
                                <w:left w:val="none" w:sz="0" w:space="0" w:color="auto"/>
                                <w:bottom w:val="none" w:sz="0" w:space="0" w:color="auto"/>
                                <w:right w:val="none" w:sz="0" w:space="0" w:color="auto"/>
                              </w:divBdr>
                              <w:divsChild>
                                <w:div w:id="2085952996">
                                  <w:marLeft w:val="0"/>
                                  <w:marRight w:val="0"/>
                                  <w:marTop w:val="0"/>
                                  <w:marBottom w:val="0"/>
                                  <w:divBdr>
                                    <w:top w:val="none" w:sz="0" w:space="0" w:color="auto"/>
                                    <w:left w:val="none" w:sz="0" w:space="0" w:color="auto"/>
                                    <w:bottom w:val="none" w:sz="0" w:space="0" w:color="auto"/>
                                    <w:right w:val="none" w:sz="0" w:space="0" w:color="auto"/>
                                  </w:divBdr>
                                  <w:divsChild>
                                    <w:div w:id="1769539886">
                                      <w:marLeft w:val="0"/>
                                      <w:marRight w:val="0"/>
                                      <w:marTop w:val="0"/>
                                      <w:marBottom w:val="0"/>
                                      <w:divBdr>
                                        <w:top w:val="none" w:sz="0" w:space="0" w:color="auto"/>
                                        <w:left w:val="none" w:sz="0" w:space="0" w:color="auto"/>
                                        <w:bottom w:val="none" w:sz="0" w:space="0" w:color="auto"/>
                                        <w:right w:val="none" w:sz="0" w:space="0" w:color="auto"/>
                                      </w:divBdr>
                                    </w:div>
                                    <w:div w:id="837574617">
                                      <w:marLeft w:val="0"/>
                                      <w:marRight w:val="0"/>
                                      <w:marTop w:val="0"/>
                                      <w:marBottom w:val="0"/>
                                      <w:divBdr>
                                        <w:top w:val="none" w:sz="0" w:space="0" w:color="auto"/>
                                        <w:left w:val="none" w:sz="0" w:space="0" w:color="auto"/>
                                        <w:bottom w:val="none" w:sz="0" w:space="0" w:color="auto"/>
                                        <w:right w:val="none" w:sz="0" w:space="0" w:color="auto"/>
                                      </w:divBdr>
                                    </w:div>
                                    <w:div w:id="611402398">
                                      <w:marLeft w:val="0"/>
                                      <w:marRight w:val="0"/>
                                      <w:marTop w:val="0"/>
                                      <w:marBottom w:val="0"/>
                                      <w:divBdr>
                                        <w:top w:val="none" w:sz="0" w:space="0" w:color="auto"/>
                                        <w:left w:val="none" w:sz="0" w:space="0" w:color="auto"/>
                                        <w:bottom w:val="none" w:sz="0" w:space="0" w:color="auto"/>
                                        <w:right w:val="none" w:sz="0" w:space="0" w:color="auto"/>
                                      </w:divBdr>
                                    </w:div>
                                    <w:div w:id="1226062481">
                                      <w:marLeft w:val="0"/>
                                      <w:marRight w:val="0"/>
                                      <w:marTop w:val="0"/>
                                      <w:marBottom w:val="0"/>
                                      <w:divBdr>
                                        <w:top w:val="none" w:sz="0" w:space="0" w:color="auto"/>
                                        <w:left w:val="none" w:sz="0" w:space="0" w:color="auto"/>
                                        <w:bottom w:val="none" w:sz="0" w:space="0" w:color="auto"/>
                                        <w:right w:val="none" w:sz="0" w:space="0" w:color="auto"/>
                                      </w:divBdr>
                                    </w:div>
                                    <w:div w:id="1738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0287">
      <w:bodyDiv w:val="1"/>
      <w:marLeft w:val="0"/>
      <w:marRight w:val="0"/>
      <w:marTop w:val="0"/>
      <w:marBottom w:val="0"/>
      <w:divBdr>
        <w:top w:val="none" w:sz="0" w:space="0" w:color="auto"/>
        <w:left w:val="none" w:sz="0" w:space="0" w:color="auto"/>
        <w:bottom w:val="none" w:sz="0" w:space="0" w:color="auto"/>
        <w:right w:val="none" w:sz="0" w:space="0" w:color="auto"/>
      </w:divBdr>
    </w:div>
    <w:div w:id="357463385">
      <w:bodyDiv w:val="1"/>
      <w:marLeft w:val="0"/>
      <w:marRight w:val="0"/>
      <w:marTop w:val="0"/>
      <w:marBottom w:val="0"/>
      <w:divBdr>
        <w:top w:val="none" w:sz="0" w:space="0" w:color="auto"/>
        <w:left w:val="none" w:sz="0" w:space="0" w:color="auto"/>
        <w:bottom w:val="none" w:sz="0" w:space="0" w:color="auto"/>
        <w:right w:val="none" w:sz="0" w:space="0" w:color="auto"/>
      </w:divBdr>
      <w:divsChild>
        <w:div w:id="1361585435">
          <w:marLeft w:val="0"/>
          <w:marRight w:val="0"/>
          <w:marTop w:val="0"/>
          <w:marBottom w:val="0"/>
          <w:divBdr>
            <w:top w:val="none" w:sz="0" w:space="0" w:color="auto"/>
            <w:left w:val="none" w:sz="0" w:space="0" w:color="auto"/>
            <w:bottom w:val="none" w:sz="0" w:space="0" w:color="auto"/>
            <w:right w:val="none" w:sz="0" w:space="0" w:color="auto"/>
          </w:divBdr>
        </w:div>
        <w:div w:id="464204050">
          <w:marLeft w:val="0"/>
          <w:marRight w:val="0"/>
          <w:marTop w:val="0"/>
          <w:marBottom w:val="0"/>
          <w:divBdr>
            <w:top w:val="none" w:sz="0" w:space="0" w:color="auto"/>
            <w:left w:val="none" w:sz="0" w:space="0" w:color="auto"/>
            <w:bottom w:val="none" w:sz="0" w:space="0" w:color="auto"/>
            <w:right w:val="none" w:sz="0" w:space="0" w:color="auto"/>
          </w:divBdr>
        </w:div>
        <w:div w:id="537670592">
          <w:marLeft w:val="0"/>
          <w:marRight w:val="0"/>
          <w:marTop w:val="0"/>
          <w:marBottom w:val="0"/>
          <w:divBdr>
            <w:top w:val="none" w:sz="0" w:space="0" w:color="auto"/>
            <w:left w:val="none" w:sz="0" w:space="0" w:color="auto"/>
            <w:bottom w:val="none" w:sz="0" w:space="0" w:color="auto"/>
            <w:right w:val="none" w:sz="0" w:space="0" w:color="auto"/>
          </w:divBdr>
        </w:div>
        <w:div w:id="1920018513">
          <w:marLeft w:val="0"/>
          <w:marRight w:val="0"/>
          <w:marTop w:val="0"/>
          <w:marBottom w:val="0"/>
          <w:divBdr>
            <w:top w:val="none" w:sz="0" w:space="0" w:color="auto"/>
            <w:left w:val="none" w:sz="0" w:space="0" w:color="auto"/>
            <w:bottom w:val="none" w:sz="0" w:space="0" w:color="auto"/>
            <w:right w:val="none" w:sz="0" w:space="0" w:color="auto"/>
          </w:divBdr>
        </w:div>
        <w:div w:id="1360861779">
          <w:marLeft w:val="0"/>
          <w:marRight w:val="0"/>
          <w:marTop w:val="0"/>
          <w:marBottom w:val="0"/>
          <w:divBdr>
            <w:top w:val="none" w:sz="0" w:space="0" w:color="auto"/>
            <w:left w:val="none" w:sz="0" w:space="0" w:color="auto"/>
            <w:bottom w:val="none" w:sz="0" w:space="0" w:color="auto"/>
            <w:right w:val="none" w:sz="0" w:space="0" w:color="auto"/>
          </w:divBdr>
        </w:div>
        <w:div w:id="1701473472">
          <w:marLeft w:val="0"/>
          <w:marRight w:val="0"/>
          <w:marTop w:val="0"/>
          <w:marBottom w:val="0"/>
          <w:divBdr>
            <w:top w:val="none" w:sz="0" w:space="0" w:color="auto"/>
            <w:left w:val="none" w:sz="0" w:space="0" w:color="auto"/>
            <w:bottom w:val="none" w:sz="0" w:space="0" w:color="auto"/>
            <w:right w:val="none" w:sz="0" w:space="0" w:color="auto"/>
          </w:divBdr>
        </w:div>
        <w:div w:id="564486962">
          <w:marLeft w:val="0"/>
          <w:marRight w:val="0"/>
          <w:marTop w:val="0"/>
          <w:marBottom w:val="0"/>
          <w:divBdr>
            <w:top w:val="none" w:sz="0" w:space="0" w:color="auto"/>
            <w:left w:val="none" w:sz="0" w:space="0" w:color="auto"/>
            <w:bottom w:val="none" w:sz="0" w:space="0" w:color="auto"/>
            <w:right w:val="none" w:sz="0" w:space="0" w:color="auto"/>
          </w:divBdr>
        </w:div>
        <w:div w:id="500436521">
          <w:marLeft w:val="0"/>
          <w:marRight w:val="0"/>
          <w:marTop w:val="0"/>
          <w:marBottom w:val="0"/>
          <w:divBdr>
            <w:top w:val="none" w:sz="0" w:space="0" w:color="auto"/>
            <w:left w:val="none" w:sz="0" w:space="0" w:color="auto"/>
            <w:bottom w:val="none" w:sz="0" w:space="0" w:color="auto"/>
            <w:right w:val="none" w:sz="0" w:space="0" w:color="auto"/>
          </w:divBdr>
        </w:div>
        <w:div w:id="1265112974">
          <w:marLeft w:val="0"/>
          <w:marRight w:val="0"/>
          <w:marTop w:val="0"/>
          <w:marBottom w:val="0"/>
          <w:divBdr>
            <w:top w:val="none" w:sz="0" w:space="0" w:color="auto"/>
            <w:left w:val="none" w:sz="0" w:space="0" w:color="auto"/>
            <w:bottom w:val="none" w:sz="0" w:space="0" w:color="auto"/>
            <w:right w:val="none" w:sz="0" w:space="0" w:color="auto"/>
          </w:divBdr>
        </w:div>
        <w:div w:id="510267025">
          <w:marLeft w:val="0"/>
          <w:marRight w:val="0"/>
          <w:marTop w:val="0"/>
          <w:marBottom w:val="0"/>
          <w:divBdr>
            <w:top w:val="none" w:sz="0" w:space="0" w:color="auto"/>
            <w:left w:val="none" w:sz="0" w:space="0" w:color="auto"/>
            <w:bottom w:val="none" w:sz="0" w:space="0" w:color="auto"/>
            <w:right w:val="none" w:sz="0" w:space="0" w:color="auto"/>
          </w:divBdr>
        </w:div>
        <w:div w:id="1764523810">
          <w:marLeft w:val="0"/>
          <w:marRight w:val="0"/>
          <w:marTop w:val="0"/>
          <w:marBottom w:val="0"/>
          <w:divBdr>
            <w:top w:val="none" w:sz="0" w:space="0" w:color="auto"/>
            <w:left w:val="none" w:sz="0" w:space="0" w:color="auto"/>
            <w:bottom w:val="none" w:sz="0" w:space="0" w:color="auto"/>
            <w:right w:val="none" w:sz="0" w:space="0" w:color="auto"/>
          </w:divBdr>
        </w:div>
        <w:div w:id="1057822001">
          <w:marLeft w:val="0"/>
          <w:marRight w:val="0"/>
          <w:marTop w:val="0"/>
          <w:marBottom w:val="0"/>
          <w:divBdr>
            <w:top w:val="none" w:sz="0" w:space="0" w:color="auto"/>
            <w:left w:val="none" w:sz="0" w:space="0" w:color="auto"/>
            <w:bottom w:val="none" w:sz="0" w:space="0" w:color="auto"/>
            <w:right w:val="none" w:sz="0" w:space="0" w:color="auto"/>
          </w:divBdr>
          <w:divsChild>
            <w:div w:id="51119760">
              <w:marLeft w:val="0"/>
              <w:marRight w:val="0"/>
              <w:marTop w:val="0"/>
              <w:marBottom w:val="0"/>
              <w:divBdr>
                <w:top w:val="none" w:sz="0" w:space="0" w:color="auto"/>
                <w:left w:val="none" w:sz="0" w:space="0" w:color="auto"/>
                <w:bottom w:val="none" w:sz="0" w:space="0" w:color="auto"/>
                <w:right w:val="none" w:sz="0" w:space="0" w:color="auto"/>
              </w:divBdr>
              <w:divsChild>
                <w:div w:id="1800607385">
                  <w:marLeft w:val="0"/>
                  <w:marRight w:val="0"/>
                  <w:marTop w:val="0"/>
                  <w:marBottom w:val="0"/>
                  <w:divBdr>
                    <w:top w:val="none" w:sz="0" w:space="0" w:color="auto"/>
                    <w:left w:val="none" w:sz="0" w:space="0" w:color="auto"/>
                    <w:bottom w:val="none" w:sz="0" w:space="0" w:color="auto"/>
                    <w:right w:val="none" w:sz="0" w:space="0" w:color="auto"/>
                  </w:divBdr>
                  <w:divsChild>
                    <w:div w:id="1481384675">
                      <w:marLeft w:val="0"/>
                      <w:marRight w:val="0"/>
                      <w:marTop w:val="0"/>
                      <w:marBottom w:val="0"/>
                      <w:divBdr>
                        <w:top w:val="none" w:sz="0" w:space="0" w:color="auto"/>
                        <w:left w:val="none" w:sz="0" w:space="0" w:color="auto"/>
                        <w:bottom w:val="none" w:sz="0" w:space="0" w:color="auto"/>
                        <w:right w:val="none" w:sz="0" w:space="0" w:color="auto"/>
                      </w:divBdr>
                      <w:divsChild>
                        <w:div w:id="2016758841">
                          <w:marLeft w:val="0"/>
                          <w:marRight w:val="0"/>
                          <w:marTop w:val="0"/>
                          <w:marBottom w:val="0"/>
                          <w:divBdr>
                            <w:top w:val="none" w:sz="0" w:space="0" w:color="auto"/>
                            <w:left w:val="none" w:sz="0" w:space="0" w:color="auto"/>
                            <w:bottom w:val="none" w:sz="0" w:space="0" w:color="auto"/>
                            <w:right w:val="none" w:sz="0" w:space="0" w:color="auto"/>
                          </w:divBdr>
                          <w:divsChild>
                            <w:div w:id="1016271182">
                              <w:marLeft w:val="0"/>
                              <w:marRight w:val="0"/>
                              <w:marTop w:val="0"/>
                              <w:marBottom w:val="0"/>
                              <w:divBdr>
                                <w:top w:val="none" w:sz="0" w:space="0" w:color="auto"/>
                                <w:left w:val="none" w:sz="0" w:space="0" w:color="auto"/>
                                <w:bottom w:val="none" w:sz="0" w:space="0" w:color="auto"/>
                                <w:right w:val="none" w:sz="0" w:space="0" w:color="auto"/>
                              </w:divBdr>
                              <w:divsChild>
                                <w:div w:id="1179930454">
                                  <w:marLeft w:val="0"/>
                                  <w:marRight w:val="0"/>
                                  <w:marTop w:val="0"/>
                                  <w:marBottom w:val="0"/>
                                  <w:divBdr>
                                    <w:top w:val="none" w:sz="0" w:space="0" w:color="auto"/>
                                    <w:left w:val="none" w:sz="0" w:space="0" w:color="auto"/>
                                    <w:bottom w:val="none" w:sz="0" w:space="0" w:color="auto"/>
                                    <w:right w:val="none" w:sz="0" w:space="0" w:color="auto"/>
                                  </w:divBdr>
                                  <w:divsChild>
                                    <w:div w:id="1951350085">
                                      <w:marLeft w:val="0"/>
                                      <w:marRight w:val="0"/>
                                      <w:marTop w:val="0"/>
                                      <w:marBottom w:val="0"/>
                                      <w:divBdr>
                                        <w:top w:val="none" w:sz="0" w:space="0" w:color="auto"/>
                                        <w:left w:val="none" w:sz="0" w:space="0" w:color="auto"/>
                                        <w:bottom w:val="none" w:sz="0" w:space="0" w:color="auto"/>
                                        <w:right w:val="none" w:sz="0" w:space="0" w:color="auto"/>
                                      </w:divBdr>
                                    </w:div>
                                    <w:div w:id="126554504">
                                      <w:marLeft w:val="0"/>
                                      <w:marRight w:val="0"/>
                                      <w:marTop w:val="0"/>
                                      <w:marBottom w:val="0"/>
                                      <w:divBdr>
                                        <w:top w:val="none" w:sz="0" w:space="0" w:color="auto"/>
                                        <w:left w:val="none" w:sz="0" w:space="0" w:color="auto"/>
                                        <w:bottom w:val="none" w:sz="0" w:space="0" w:color="auto"/>
                                        <w:right w:val="none" w:sz="0" w:space="0" w:color="auto"/>
                                      </w:divBdr>
                                    </w:div>
                                    <w:div w:id="722099353">
                                      <w:marLeft w:val="0"/>
                                      <w:marRight w:val="0"/>
                                      <w:marTop w:val="0"/>
                                      <w:marBottom w:val="0"/>
                                      <w:divBdr>
                                        <w:top w:val="none" w:sz="0" w:space="0" w:color="auto"/>
                                        <w:left w:val="none" w:sz="0" w:space="0" w:color="auto"/>
                                        <w:bottom w:val="none" w:sz="0" w:space="0" w:color="auto"/>
                                        <w:right w:val="none" w:sz="0" w:space="0" w:color="auto"/>
                                      </w:divBdr>
                                    </w:div>
                                    <w:div w:id="2126608085">
                                      <w:marLeft w:val="0"/>
                                      <w:marRight w:val="0"/>
                                      <w:marTop w:val="0"/>
                                      <w:marBottom w:val="0"/>
                                      <w:divBdr>
                                        <w:top w:val="none" w:sz="0" w:space="0" w:color="auto"/>
                                        <w:left w:val="none" w:sz="0" w:space="0" w:color="auto"/>
                                        <w:bottom w:val="none" w:sz="0" w:space="0" w:color="auto"/>
                                        <w:right w:val="none" w:sz="0" w:space="0" w:color="auto"/>
                                      </w:divBdr>
                                    </w:div>
                                    <w:div w:id="21252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11499">
      <w:bodyDiv w:val="1"/>
      <w:marLeft w:val="0"/>
      <w:marRight w:val="0"/>
      <w:marTop w:val="0"/>
      <w:marBottom w:val="0"/>
      <w:divBdr>
        <w:top w:val="none" w:sz="0" w:space="0" w:color="auto"/>
        <w:left w:val="none" w:sz="0" w:space="0" w:color="auto"/>
        <w:bottom w:val="none" w:sz="0" w:space="0" w:color="auto"/>
        <w:right w:val="none" w:sz="0" w:space="0" w:color="auto"/>
      </w:divBdr>
      <w:divsChild>
        <w:div w:id="1242789499">
          <w:marLeft w:val="0"/>
          <w:marRight w:val="0"/>
          <w:marTop w:val="0"/>
          <w:marBottom w:val="0"/>
          <w:divBdr>
            <w:top w:val="none" w:sz="0" w:space="0" w:color="auto"/>
            <w:left w:val="none" w:sz="0" w:space="0" w:color="auto"/>
            <w:bottom w:val="none" w:sz="0" w:space="0" w:color="auto"/>
            <w:right w:val="none" w:sz="0" w:space="0" w:color="auto"/>
          </w:divBdr>
        </w:div>
        <w:div w:id="53360871">
          <w:marLeft w:val="0"/>
          <w:marRight w:val="0"/>
          <w:marTop w:val="0"/>
          <w:marBottom w:val="0"/>
          <w:divBdr>
            <w:top w:val="none" w:sz="0" w:space="0" w:color="auto"/>
            <w:left w:val="none" w:sz="0" w:space="0" w:color="auto"/>
            <w:bottom w:val="none" w:sz="0" w:space="0" w:color="auto"/>
            <w:right w:val="none" w:sz="0" w:space="0" w:color="auto"/>
          </w:divBdr>
        </w:div>
        <w:div w:id="435292039">
          <w:marLeft w:val="0"/>
          <w:marRight w:val="0"/>
          <w:marTop w:val="0"/>
          <w:marBottom w:val="0"/>
          <w:divBdr>
            <w:top w:val="none" w:sz="0" w:space="0" w:color="auto"/>
            <w:left w:val="none" w:sz="0" w:space="0" w:color="auto"/>
            <w:bottom w:val="none" w:sz="0" w:space="0" w:color="auto"/>
            <w:right w:val="none" w:sz="0" w:space="0" w:color="auto"/>
          </w:divBdr>
        </w:div>
        <w:div w:id="1378166085">
          <w:marLeft w:val="0"/>
          <w:marRight w:val="0"/>
          <w:marTop w:val="0"/>
          <w:marBottom w:val="0"/>
          <w:divBdr>
            <w:top w:val="none" w:sz="0" w:space="0" w:color="auto"/>
            <w:left w:val="none" w:sz="0" w:space="0" w:color="auto"/>
            <w:bottom w:val="none" w:sz="0" w:space="0" w:color="auto"/>
            <w:right w:val="none" w:sz="0" w:space="0" w:color="auto"/>
          </w:divBdr>
        </w:div>
        <w:div w:id="1419905789">
          <w:marLeft w:val="0"/>
          <w:marRight w:val="0"/>
          <w:marTop w:val="0"/>
          <w:marBottom w:val="0"/>
          <w:divBdr>
            <w:top w:val="none" w:sz="0" w:space="0" w:color="auto"/>
            <w:left w:val="none" w:sz="0" w:space="0" w:color="auto"/>
            <w:bottom w:val="none" w:sz="0" w:space="0" w:color="auto"/>
            <w:right w:val="none" w:sz="0" w:space="0" w:color="auto"/>
          </w:divBdr>
        </w:div>
        <w:div w:id="450904622">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715784701">
          <w:marLeft w:val="0"/>
          <w:marRight w:val="0"/>
          <w:marTop w:val="0"/>
          <w:marBottom w:val="0"/>
          <w:divBdr>
            <w:top w:val="none" w:sz="0" w:space="0" w:color="auto"/>
            <w:left w:val="none" w:sz="0" w:space="0" w:color="auto"/>
            <w:bottom w:val="none" w:sz="0" w:space="0" w:color="auto"/>
            <w:right w:val="none" w:sz="0" w:space="0" w:color="auto"/>
          </w:divBdr>
        </w:div>
        <w:div w:id="1208182325">
          <w:marLeft w:val="0"/>
          <w:marRight w:val="0"/>
          <w:marTop w:val="0"/>
          <w:marBottom w:val="0"/>
          <w:divBdr>
            <w:top w:val="none" w:sz="0" w:space="0" w:color="auto"/>
            <w:left w:val="none" w:sz="0" w:space="0" w:color="auto"/>
            <w:bottom w:val="none" w:sz="0" w:space="0" w:color="auto"/>
            <w:right w:val="none" w:sz="0" w:space="0" w:color="auto"/>
          </w:divBdr>
        </w:div>
        <w:div w:id="433092485">
          <w:marLeft w:val="0"/>
          <w:marRight w:val="0"/>
          <w:marTop w:val="0"/>
          <w:marBottom w:val="0"/>
          <w:divBdr>
            <w:top w:val="none" w:sz="0" w:space="0" w:color="auto"/>
            <w:left w:val="none" w:sz="0" w:space="0" w:color="auto"/>
            <w:bottom w:val="none" w:sz="0" w:space="0" w:color="auto"/>
            <w:right w:val="none" w:sz="0" w:space="0" w:color="auto"/>
          </w:divBdr>
        </w:div>
        <w:div w:id="1119765696">
          <w:marLeft w:val="0"/>
          <w:marRight w:val="0"/>
          <w:marTop w:val="0"/>
          <w:marBottom w:val="0"/>
          <w:divBdr>
            <w:top w:val="none" w:sz="0" w:space="0" w:color="auto"/>
            <w:left w:val="none" w:sz="0" w:space="0" w:color="auto"/>
            <w:bottom w:val="none" w:sz="0" w:space="0" w:color="auto"/>
            <w:right w:val="none" w:sz="0" w:space="0" w:color="auto"/>
          </w:divBdr>
        </w:div>
        <w:div w:id="219941936">
          <w:marLeft w:val="0"/>
          <w:marRight w:val="0"/>
          <w:marTop w:val="0"/>
          <w:marBottom w:val="0"/>
          <w:divBdr>
            <w:top w:val="none" w:sz="0" w:space="0" w:color="auto"/>
            <w:left w:val="none" w:sz="0" w:space="0" w:color="auto"/>
            <w:bottom w:val="none" w:sz="0" w:space="0" w:color="auto"/>
            <w:right w:val="none" w:sz="0" w:space="0" w:color="auto"/>
          </w:divBdr>
          <w:divsChild>
            <w:div w:id="1698386339">
              <w:marLeft w:val="0"/>
              <w:marRight w:val="0"/>
              <w:marTop w:val="0"/>
              <w:marBottom w:val="0"/>
              <w:divBdr>
                <w:top w:val="none" w:sz="0" w:space="0" w:color="auto"/>
                <w:left w:val="none" w:sz="0" w:space="0" w:color="auto"/>
                <w:bottom w:val="none" w:sz="0" w:space="0" w:color="auto"/>
                <w:right w:val="none" w:sz="0" w:space="0" w:color="auto"/>
              </w:divBdr>
              <w:divsChild>
                <w:div w:id="1680085216">
                  <w:marLeft w:val="0"/>
                  <w:marRight w:val="0"/>
                  <w:marTop w:val="0"/>
                  <w:marBottom w:val="0"/>
                  <w:divBdr>
                    <w:top w:val="none" w:sz="0" w:space="0" w:color="auto"/>
                    <w:left w:val="none" w:sz="0" w:space="0" w:color="auto"/>
                    <w:bottom w:val="none" w:sz="0" w:space="0" w:color="auto"/>
                    <w:right w:val="none" w:sz="0" w:space="0" w:color="auto"/>
                  </w:divBdr>
                  <w:divsChild>
                    <w:div w:id="803474065">
                      <w:marLeft w:val="0"/>
                      <w:marRight w:val="0"/>
                      <w:marTop w:val="0"/>
                      <w:marBottom w:val="0"/>
                      <w:divBdr>
                        <w:top w:val="none" w:sz="0" w:space="0" w:color="auto"/>
                        <w:left w:val="none" w:sz="0" w:space="0" w:color="auto"/>
                        <w:bottom w:val="none" w:sz="0" w:space="0" w:color="auto"/>
                        <w:right w:val="none" w:sz="0" w:space="0" w:color="auto"/>
                      </w:divBdr>
                      <w:divsChild>
                        <w:div w:id="324824853">
                          <w:marLeft w:val="0"/>
                          <w:marRight w:val="0"/>
                          <w:marTop w:val="0"/>
                          <w:marBottom w:val="0"/>
                          <w:divBdr>
                            <w:top w:val="none" w:sz="0" w:space="0" w:color="auto"/>
                            <w:left w:val="none" w:sz="0" w:space="0" w:color="auto"/>
                            <w:bottom w:val="none" w:sz="0" w:space="0" w:color="auto"/>
                            <w:right w:val="none" w:sz="0" w:space="0" w:color="auto"/>
                          </w:divBdr>
                          <w:divsChild>
                            <w:div w:id="2082365327">
                              <w:marLeft w:val="0"/>
                              <w:marRight w:val="0"/>
                              <w:marTop w:val="0"/>
                              <w:marBottom w:val="0"/>
                              <w:divBdr>
                                <w:top w:val="none" w:sz="0" w:space="0" w:color="auto"/>
                                <w:left w:val="none" w:sz="0" w:space="0" w:color="auto"/>
                                <w:bottom w:val="none" w:sz="0" w:space="0" w:color="auto"/>
                                <w:right w:val="none" w:sz="0" w:space="0" w:color="auto"/>
                              </w:divBdr>
                              <w:divsChild>
                                <w:div w:id="1885096435">
                                  <w:marLeft w:val="0"/>
                                  <w:marRight w:val="0"/>
                                  <w:marTop w:val="0"/>
                                  <w:marBottom w:val="0"/>
                                  <w:divBdr>
                                    <w:top w:val="none" w:sz="0" w:space="0" w:color="auto"/>
                                    <w:left w:val="none" w:sz="0" w:space="0" w:color="auto"/>
                                    <w:bottom w:val="none" w:sz="0" w:space="0" w:color="auto"/>
                                    <w:right w:val="none" w:sz="0" w:space="0" w:color="auto"/>
                                  </w:divBdr>
                                  <w:divsChild>
                                    <w:div w:id="376009540">
                                      <w:marLeft w:val="0"/>
                                      <w:marRight w:val="0"/>
                                      <w:marTop w:val="0"/>
                                      <w:marBottom w:val="0"/>
                                      <w:divBdr>
                                        <w:top w:val="none" w:sz="0" w:space="0" w:color="auto"/>
                                        <w:left w:val="none" w:sz="0" w:space="0" w:color="auto"/>
                                        <w:bottom w:val="none" w:sz="0" w:space="0" w:color="auto"/>
                                        <w:right w:val="none" w:sz="0" w:space="0" w:color="auto"/>
                                      </w:divBdr>
                                    </w:div>
                                    <w:div w:id="813260647">
                                      <w:marLeft w:val="0"/>
                                      <w:marRight w:val="0"/>
                                      <w:marTop w:val="0"/>
                                      <w:marBottom w:val="0"/>
                                      <w:divBdr>
                                        <w:top w:val="none" w:sz="0" w:space="0" w:color="auto"/>
                                        <w:left w:val="none" w:sz="0" w:space="0" w:color="auto"/>
                                        <w:bottom w:val="none" w:sz="0" w:space="0" w:color="auto"/>
                                        <w:right w:val="none" w:sz="0" w:space="0" w:color="auto"/>
                                      </w:divBdr>
                                    </w:div>
                                    <w:div w:id="450051284">
                                      <w:marLeft w:val="0"/>
                                      <w:marRight w:val="0"/>
                                      <w:marTop w:val="0"/>
                                      <w:marBottom w:val="0"/>
                                      <w:divBdr>
                                        <w:top w:val="none" w:sz="0" w:space="0" w:color="auto"/>
                                        <w:left w:val="none" w:sz="0" w:space="0" w:color="auto"/>
                                        <w:bottom w:val="none" w:sz="0" w:space="0" w:color="auto"/>
                                        <w:right w:val="none" w:sz="0" w:space="0" w:color="auto"/>
                                      </w:divBdr>
                                    </w:div>
                                    <w:div w:id="603803063">
                                      <w:marLeft w:val="0"/>
                                      <w:marRight w:val="0"/>
                                      <w:marTop w:val="0"/>
                                      <w:marBottom w:val="0"/>
                                      <w:divBdr>
                                        <w:top w:val="none" w:sz="0" w:space="0" w:color="auto"/>
                                        <w:left w:val="none" w:sz="0" w:space="0" w:color="auto"/>
                                        <w:bottom w:val="none" w:sz="0" w:space="0" w:color="auto"/>
                                        <w:right w:val="none" w:sz="0" w:space="0" w:color="auto"/>
                                      </w:divBdr>
                                    </w:div>
                                    <w:div w:id="39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95069">
      <w:bodyDiv w:val="1"/>
      <w:marLeft w:val="0"/>
      <w:marRight w:val="0"/>
      <w:marTop w:val="0"/>
      <w:marBottom w:val="0"/>
      <w:divBdr>
        <w:top w:val="none" w:sz="0" w:space="0" w:color="auto"/>
        <w:left w:val="none" w:sz="0" w:space="0" w:color="auto"/>
        <w:bottom w:val="none" w:sz="0" w:space="0" w:color="auto"/>
        <w:right w:val="none" w:sz="0" w:space="0" w:color="auto"/>
      </w:divBdr>
      <w:divsChild>
        <w:div w:id="1652438251">
          <w:marLeft w:val="0"/>
          <w:marRight w:val="0"/>
          <w:marTop w:val="0"/>
          <w:marBottom w:val="0"/>
          <w:divBdr>
            <w:top w:val="none" w:sz="0" w:space="0" w:color="auto"/>
            <w:left w:val="none" w:sz="0" w:space="0" w:color="auto"/>
            <w:bottom w:val="none" w:sz="0" w:space="0" w:color="auto"/>
            <w:right w:val="none" w:sz="0" w:space="0" w:color="auto"/>
          </w:divBdr>
        </w:div>
      </w:divsChild>
    </w:div>
    <w:div w:id="1070928397">
      <w:bodyDiv w:val="1"/>
      <w:marLeft w:val="0"/>
      <w:marRight w:val="0"/>
      <w:marTop w:val="0"/>
      <w:marBottom w:val="0"/>
      <w:divBdr>
        <w:top w:val="none" w:sz="0" w:space="0" w:color="auto"/>
        <w:left w:val="none" w:sz="0" w:space="0" w:color="auto"/>
        <w:bottom w:val="none" w:sz="0" w:space="0" w:color="auto"/>
        <w:right w:val="none" w:sz="0" w:space="0" w:color="auto"/>
      </w:divBdr>
      <w:divsChild>
        <w:div w:id="1428699478">
          <w:marLeft w:val="0"/>
          <w:marRight w:val="0"/>
          <w:marTop w:val="0"/>
          <w:marBottom w:val="0"/>
          <w:divBdr>
            <w:top w:val="none" w:sz="0" w:space="0" w:color="auto"/>
            <w:left w:val="none" w:sz="0" w:space="0" w:color="auto"/>
            <w:bottom w:val="none" w:sz="0" w:space="0" w:color="auto"/>
            <w:right w:val="none" w:sz="0" w:space="0" w:color="auto"/>
          </w:divBdr>
        </w:div>
      </w:divsChild>
    </w:div>
    <w:div w:id="1124077172">
      <w:bodyDiv w:val="1"/>
      <w:marLeft w:val="0"/>
      <w:marRight w:val="0"/>
      <w:marTop w:val="0"/>
      <w:marBottom w:val="0"/>
      <w:divBdr>
        <w:top w:val="none" w:sz="0" w:space="0" w:color="auto"/>
        <w:left w:val="none" w:sz="0" w:space="0" w:color="auto"/>
        <w:bottom w:val="none" w:sz="0" w:space="0" w:color="auto"/>
        <w:right w:val="none" w:sz="0" w:space="0" w:color="auto"/>
      </w:divBdr>
    </w:div>
    <w:div w:id="1197082246">
      <w:bodyDiv w:val="1"/>
      <w:marLeft w:val="0"/>
      <w:marRight w:val="0"/>
      <w:marTop w:val="0"/>
      <w:marBottom w:val="0"/>
      <w:divBdr>
        <w:top w:val="none" w:sz="0" w:space="0" w:color="auto"/>
        <w:left w:val="none" w:sz="0" w:space="0" w:color="auto"/>
        <w:bottom w:val="none" w:sz="0" w:space="0" w:color="auto"/>
        <w:right w:val="none" w:sz="0" w:space="0" w:color="auto"/>
      </w:divBdr>
      <w:divsChild>
        <w:div w:id="1115711248">
          <w:marLeft w:val="0"/>
          <w:marRight w:val="0"/>
          <w:marTop w:val="0"/>
          <w:marBottom w:val="0"/>
          <w:divBdr>
            <w:top w:val="none" w:sz="0" w:space="0" w:color="auto"/>
            <w:left w:val="none" w:sz="0" w:space="0" w:color="auto"/>
            <w:bottom w:val="none" w:sz="0" w:space="0" w:color="auto"/>
            <w:right w:val="none" w:sz="0" w:space="0" w:color="auto"/>
          </w:divBdr>
        </w:div>
        <w:div w:id="6711925">
          <w:marLeft w:val="0"/>
          <w:marRight w:val="0"/>
          <w:marTop w:val="0"/>
          <w:marBottom w:val="0"/>
          <w:divBdr>
            <w:top w:val="none" w:sz="0" w:space="0" w:color="auto"/>
            <w:left w:val="none" w:sz="0" w:space="0" w:color="auto"/>
            <w:bottom w:val="none" w:sz="0" w:space="0" w:color="auto"/>
            <w:right w:val="none" w:sz="0" w:space="0" w:color="auto"/>
          </w:divBdr>
        </w:div>
        <w:div w:id="562329115">
          <w:marLeft w:val="0"/>
          <w:marRight w:val="0"/>
          <w:marTop w:val="0"/>
          <w:marBottom w:val="0"/>
          <w:divBdr>
            <w:top w:val="none" w:sz="0" w:space="0" w:color="auto"/>
            <w:left w:val="none" w:sz="0" w:space="0" w:color="auto"/>
            <w:bottom w:val="none" w:sz="0" w:space="0" w:color="auto"/>
            <w:right w:val="none" w:sz="0" w:space="0" w:color="auto"/>
          </w:divBdr>
        </w:div>
        <w:div w:id="228808152">
          <w:marLeft w:val="0"/>
          <w:marRight w:val="0"/>
          <w:marTop w:val="0"/>
          <w:marBottom w:val="0"/>
          <w:divBdr>
            <w:top w:val="none" w:sz="0" w:space="0" w:color="auto"/>
            <w:left w:val="none" w:sz="0" w:space="0" w:color="auto"/>
            <w:bottom w:val="none" w:sz="0" w:space="0" w:color="auto"/>
            <w:right w:val="none" w:sz="0" w:space="0" w:color="auto"/>
          </w:divBdr>
        </w:div>
        <w:div w:id="1519351586">
          <w:marLeft w:val="0"/>
          <w:marRight w:val="0"/>
          <w:marTop w:val="0"/>
          <w:marBottom w:val="0"/>
          <w:divBdr>
            <w:top w:val="none" w:sz="0" w:space="0" w:color="auto"/>
            <w:left w:val="none" w:sz="0" w:space="0" w:color="auto"/>
            <w:bottom w:val="none" w:sz="0" w:space="0" w:color="auto"/>
            <w:right w:val="none" w:sz="0" w:space="0" w:color="auto"/>
          </w:divBdr>
        </w:div>
        <w:div w:id="201867100">
          <w:marLeft w:val="0"/>
          <w:marRight w:val="0"/>
          <w:marTop w:val="0"/>
          <w:marBottom w:val="0"/>
          <w:divBdr>
            <w:top w:val="none" w:sz="0" w:space="0" w:color="auto"/>
            <w:left w:val="none" w:sz="0" w:space="0" w:color="auto"/>
            <w:bottom w:val="none" w:sz="0" w:space="0" w:color="auto"/>
            <w:right w:val="none" w:sz="0" w:space="0" w:color="auto"/>
          </w:divBdr>
        </w:div>
        <w:div w:id="408625456">
          <w:marLeft w:val="0"/>
          <w:marRight w:val="0"/>
          <w:marTop w:val="0"/>
          <w:marBottom w:val="0"/>
          <w:divBdr>
            <w:top w:val="none" w:sz="0" w:space="0" w:color="auto"/>
            <w:left w:val="none" w:sz="0" w:space="0" w:color="auto"/>
            <w:bottom w:val="none" w:sz="0" w:space="0" w:color="auto"/>
            <w:right w:val="none" w:sz="0" w:space="0" w:color="auto"/>
          </w:divBdr>
          <w:divsChild>
            <w:div w:id="1102843950">
              <w:marLeft w:val="0"/>
              <w:marRight w:val="0"/>
              <w:marTop w:val="0"/>
              <w:marBottom w:val="0"/>
              <w:divBdr>
                <w:top w:val="none" w:sz="0" w:space="0" w:color="auto"/>
                <w:left w:val="none" w:sz="0" w:space="0" w:color="auto"/>
                <w:bottom w:val="none" w:sz="0" w:space="0" w:color="auto"/>
                <w:right w:val="none" w:sz="0" w:space="0" w:color="auto"/>
              </w:divBdr>
            </w:div>
            <w:div w:id="1179125953">
              <w:marLeft w:val="0"/>
              <w:marRight w:val="0"/>
              <w:marTop w:val="0"/>
              <w:marBottom w:val="0"/>
              <w:divBdr>
                <w:top w:val="none" w:sz="0" w:space="0" w:color="auto"/>
                <w:left w:val="none" w:sz="0" w:space="0" w:color="auto"/>
                <w:bottom w:val="none" w:sz="0" w:space="0" w:color="auto"/>
                <w:right w:val="none" w:sz="0" w:space="0" w:color="auto"/>
              </w:divBdr>
            </w:div>
            <w:div w:id="1587879421">
              <w:marLeft w:val="0"/>
              <w:marRight w:val="0"/>
              <w:marTop w:val="0"/>
              <w:marBottom w:val="0"/>
              <w:divBdr>
                <w:top w:val="none" w:sz="0" w:space="0" w:color="auto"/>
                <w:left w:val="none" w:sz="0" w:space="0" w:color="auto"/>
                <w:bottom w:val="none" w:sz="0" w:space="0" w:color="auto"/>
                <w:right w:val="none" w:sz="0" w:space="0" w:color="auto"/>
              </w:divBdr>
            </w:div>
            <w:div w:id="1993949056">
              <w:marLeft w:val="0"/>
              <w:marRight w:val="0"/>
              <w:marTop w:val="0"/>
              <w:marBottom w:val="0"/>
              <w:divBdr>
                <w:top w:val="none" w:sz="0" w:space="0" w:color="auto"/>
                <w:left w:val="none" w:sz="0" w:space="0" w:color="auto"/>
                <w:bottom w:val="none" w:sz="0" w:space="0" w:color="auto"/>
                <w:right w:val="none" w:sz="0" w:space="0" w:color="auto"/>
              </w:divBdr>
            </w:div>
            <w:div w:id="726026440">
              <w:marLeft w:val="0"/>
              <w:marRight w:val="0"/>
              <w:marTop w:val="0"/>
              <w:marBottom w:val="0"/>
              <w:divBdr>
                <w:top w:val="none" w:sz="0" w:space="0" w:color="auto"/>
                <w:left w:val="none" w:sz="0" w:space="0" w:color="auto"/>
                <w:bottom w:val="none" w:sz="0" w:space="0" w:color="auto"/>
                <w:right w:val="none" w:sz="0" w:space="0" w:color="auto"/>
              </w:divBdr>
              <w:divsChild>
                <w:div w:id="908270277">
                  <w:marLeft w:val="0"/>
                  <w:marRight w:val="0"/>
                  <w:marTop w:val="0"/>
                  <w:marBottom w:val="0"/>
                  <w:divBdr>
                    <w:top w:val="none" w:sz="0" w:space="0" w:color="auto"/>
                    <w:left w:val="none" w:sz="0" w:space="0" w:color="auto"/>
                    <w:bottom w:val="none" w:sz="0" w:space="0" w:color="auto"/>
                    <w:right w:val="none" w:sz="0" w:space="0" w:color="auto"/>
                  </w:divBdr>
                </w:div>
                <w:div w:id="277294413">
                  <w:marLeft w:val="0"/>
                  <w:marRight w:val="0"/>
                  <w:marTop w:val="0"/>
                  <w:marBottom w:val="0"/>
                  <w:divBdr>
                    <w:top w:val="none" w:sz="0" w:space="0" w:color="auto"/>
                    <w:left w:val="none" w:sz="0" w:space="0" w:color="auto"/>
                    <w:bottom w:val="none" w:sz="0" w:space="0" w:color="auto"/>
                    <w:right w:val="none" w:sz="0" w:space="0" w:color="auto"/>
                  </w:divBdr>
                </w:div>
                <w:div w:id="2079589796">
                  <w:marLeft w:val="0"/>
                  <w:marRight w:val="0"/>
                  <w:marTop w:val="0"/>
                  <w:marBottom w:val="0"/>
                  <w:divBdr>
                    <w:top w:val="none" w:sz="0" w:space="0" w:color="auto"/>
                    <w:left w:val="none" w:sz="0" w:space="0" w:color="auto"/>
                    <w:bottom w:val="none" w:sz="0" w:space="0" w:color="auto"/>
                    <w:right w:val="none" w:sz="0" w:space="0" w:color="auto"/>
                  </w:divBdr>
                </w:div>
                <w:div w:id="1792505334">
                  <w:marLeft w:val="0"/>
                  <w:marRight w:val="0"/>
                  <w:marTop w:val="0"/>
                  <w:marBottom w:val="0"/>
                  <w:divBdr>
                    <w:top w:val="none" w:sz="0" w:space="0" w:color="auto"/>
                    <w:left w:val="none" w:sz="0" w:space="0" w:color="auto"/>
                    <w:bottom w:val="none" w:sz="0" w:space="0" w:color="auto"/>
                    <w:right w:val="none" w:sz="0" w:space="0" w:color="auto"/>
                  </w:divBdr>
                </w:div>
                <w:div w:id="136723268">
                  <w:marLeft w:val="0"/>
                  <w:marRight w:val="0"/>
                  <w:marTop w:val="0"/>
                  <w:marBottom w:val="0"/>
                  <w:divBdr>
                    <w:top w:val="none" w:sz="0" w:space="0" w:color="auto"/>
                    <w:left w:val="none" w:sz="0" w:space="0" w:color="auto"/>
                    <w:bottom w:val="none" w:sz="0" w:space="0" w:color="auto"/>
                    <w:right w:val="none" w:sz="0" w:space="0" w:color="auto"/>
                  </w:divBdr>
                </w:div>
              </w:divsChild>
            </w:div>
            <w:div w:id="1052465306">
              <w:marLeft w:val="0"/>
              <w:marRight w:val="0"/>
              <w:marTop w:val="0"/>
              <w:marBottom w:val="0"/>
              <w:divBdr>
                <w:top w:val="none" w:sz="0" w:space="0" w:color="auto"/>
                <w:left w:val="none" w:sz="0" w:space="0" w:color="auto"/>
                <w:bottom w:val="none" w:sz="0" w:space="0" w:color="auto"/>
                <w:right w:val="none" w:sz="0" w:space="0" w:color="auto"/>
              </w:divBdr>
            </w:div>
            <w:div w:id="340089292">
              <w:marLeft w:val="0"/>
              <w:marRight w:val="0"/>
              <w:marTop w:val="0"/>
              <w:marBottom w:val="0"/>
              <w:divBdr>
                <w:top w:val="none" w:sz="0" w:space="0" w:color="auto"/>
                <w:left w:val="none" w:sz="0" w:space="0" w:color="auto"/>
                <w:bottom w:val="none" w:sz="0" w:space="0" w:color="auto"/>
                <w:right w:val="none" w:sz="0" w:space="0" w:color="auto"/>
              </w:divBdr>
              <w:divsChild>
                <w:div w:id="869948979">
                  <w:marLeft w:val="0"/>
                  <w:marRight w:val="0"/>
                  <w:marTop w:val="0"/>
                  <w:marBottom w:val="0"/>
                  <w:divBdr>
                    <w:top w:val="none" w:sz="0" w:space="0" w:color="auto"/>
                    <w:left w:val="none" w:sz="0" w:space="0" w:color="auto"/>
                    <w:bottom w:val="none" w:sz="0" w:space="0" w:color="auto"/>
                    <w:right w:val="none" w:sz="0" w:space="0" w:color="auto"/>
                  </w:divBdr>
                </w:div>
                <w:div w:id="1848667859">
                  <w:marLeft w:val="0"/>
                  <w:marRight w:val="0"/>
                  <w:marTop w:val="0"/>
                  <w:marBottom w:val="0"/>
                  <w:divBdr>
                    <w:top w:val="none" w:sz="0" w:space="0" w:color="auto"/>
                    <w:left w:val="none" w:sz="0" w:space="0" w:color="auto"/>
                    <w:bottom w:val="none" w:sz="0" w:space="0" w:color="auto"/>
                    <w:right w:val="none" w:sz="0" w:space="0" w:color="auto"/>
                  </w:divBdr>
                </w:div>
                <w:div w:id="735594517">
                  <w:marLeft w:val="0"/>
                  <w:marRight w:val="0"/>
                  <w:marTop w:val="0"/>
                  <w:marBottom w:val="0"/>
                  <w:divBdr>
                    <w:top w:val="none" w:sz="0" w:space="0" w:color="auto"/>
                    <w:left w:val="none" w:sz="0" w:space="0" w:color="auto"/>
                    <w:bottom w:val="none" w:sz="0" w:space="0" w:color="auto"/>
                    <w:right w:val="none" w:sz="0" w:space="0" w:color="auto"/>
                  </w:divBdr>
                </w:div>
                <w:div w:id="1599630653">
                  <w:marLeft w:val="0"/>
                  <w:marRight w:val="0"/>
                  <w:marTop w:val="0"/>
                  <w:marBottom w:val="0"/>
                  <w:divBdr>
                    <w:top w:val="none" w:sz="0" w:space="0" w:color="auto"/>
                    <w:left w:val="none" w:sz="0" w:space="0" w:color="auto"/>
                    <w:bottom w:val="none" w:sz="0" w:space="0" w:color="auto"/>
                    <w:right w:val="none" w:sz="0" w:space="0" w:color="auto"/>
                  </w:divBdr>
                </w:div>
                <w:div w:id="1605578822">
                  <w:marLeft w:val="0"/>
                  <w:marRight w:val="0"/>
                  <w:marTop w:val="0"/>
                  <w:marBottom w:val="0"/>
                  <w:divBdr>
                    <w:top w:val="none" w:sz="0" w:space="0" w:color="auto"/>
                    <w:left w:val="none" w:sz="0" w:space="0" w:color="auto"/>
                    <w:bottom w:val="none" w:sz="0" w:space="0" w:color="auto"/>
                    <w:right w:val="none" w:sz="0" w:space="0" w:color="auto"/>
                  </w:divBdr>
                  <w:divsChild>
                    <w:div w:id="1715614576">
                      <w:marLeft w:val="0"/>
                      <w:marRight w:val="0"/>
                      <w:marTop w:val="0"/>
                      <w:marBottom w:val="0"/>
                      <w:divBdr>
                        <w:top w:val="none" w:sz="0" w:space="0" w:color="auto"/>
                        <w:left w:val="none" w:sz="0" w:space="0" w:color="auto"/>
                        <w:bottom w:val="none" w:sz="0" w:space="0" w:color="auto"/>
                        <w:right w:val="none" w:sz="0" w:space="0" w:color="auto"/>
                      </w:divBdr>
                      <w:divsChild>
                        <w:div w:id="1412697297">
                          <w:marLeft w:val="0"/>
                          <w:marRight w:val="0"/>
                          <w:marTop w:val="0"/>
                          <w:marBottom w:val="0"/>
                          <w:divBdr>
                            <w:top w:val="none" w:sz="0" w:space="0" w:color="auto"/>
                            <w:left w:val="none" w:sz="0" w:space="0" w:color="auto"/>
                            <w:bottom w:val="none" w:sz="0" w:space="0" w:color="auto"/>
                            <w:right w:val="none" w:sz="0" w:space="0" w:color="auto"/>
                          </w:divBdr>
                          <w:divsChild>
                            <w:div w:id="1219517425">
                              <w:marLeft w:val="0"/>
                              <w:marRight w:val="0"/>
                              <w:marTop w:val="0"/>
                              <w:marBottom w:val="0"/>
                              <w:divBdr>
                                <w:top w:val="none" w:sz="0" w:space="0" w:color="auto"/>
                                <w:left w:val="none" w:sz="0" w:space="0" w:color="auto"/>
                                <w:bottom w:val="none" w:sz="0" w:space="0" w:color="auto"/>
                                <w:right w:val="none" w:sz="0" w:space="0" w:color="auto"/>
                              </w:divBdr>
                              <w:divsChild>
                                <w:div w:id="1994021906">
                                  <w:marLeft w:val="0"/>
                                  <w:marRight w:val="0"/>
                                  <w:marTop w:val="0"/>
                                  <w:marBottom w:val="0"/>
                                  <w:divBdr>
                                    <w:top w:val="none" w:sz="0" w:space="0" w:color="auto"/>
                                    <w:left w:val="none" w:sz="0" w:space="0" w:color="auto"/>
                                    <w:bottom w:val="none" w:sz="0" w:space="0" w:color="auto"/>
                                    <w:right w:val="none" w:sz="0" w:space="0" w:color="auto"/>
                                  </w:divBdr>
                                  <w:divsChild>
                                    <w:div w:id="1777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99">
                          <w:marLeft w:val="0"/>
                          <w:marRight w:val="0"/>
                          <w:marTop w:val="0"/>
                          <w:marBottom w:val="0"/>
                          <w:divBdr>
                            <w:top w:val="none" w:sz="0" w:space="0" w:color="auto"/>
                            <w:left w:val="none" w:sz="0" w:space="0" w:color="auto"/>
                            <w:bottom w:val="none" w:sz="0" w:space="0" w:color="auto"/>
                            <w:right w:val="none" w:sz="0" w:space="0" w:color="auto"/>
                          </w:divBdr>
                        </w:div>
                        <w:div w:id="1995598279">
                          <w:marLeft w:val="0"/>
                          <w:marRight w:val="0"/>
                          <w:marTop w:val="0"/>
                          <w:marBottom w:val="0"/>
                          <w:divBdr>
                            <w:top w:val="none" w:sz="0" w:space="0" w:color="auto"/>
                            <w:left w:val="none" w:sz="0" w:space="0" w:color="auto"/>
                            <w:bottom w:val="none" w:sz="0" w:space="0" w:color="auto"/>
                            <w:right w:val="none" w:sz="0" w:space="0" w:color="auto"/>
                          </w:divBdr>
                        </w:div>
                        <w:div w:id="857505273">
                          <w:marLeft w:val="0"/>
                          <w:marRight w:val="0"/>
                          <w:marTop w:val="0"/>
                          <w:marBottom w:val="0"/>
                          <w:divBdr>
                            <w:top w:val="none" w:sz="0" w:space="0" w:color="auto"/>
                            <w:left w:val="none" w:sz="0" w:space="0" w:color="auto"/>
                            <w:bottom w:val="none" w:sz="0" w:space="0" w:color="auto"/>
                            <w:right w:val="none" w:sz="0" w:space="0" w:color="auto"/>
                          </w:divBdr>
                          <w:divsChild>
                            <w:div w:id="624584062">
                              <w:marLeft w:val="0"/>
                              <w:marRight w:val="0"/>
                              <w:marTop w:val="0"/>
                              <w:marBottom w:val="0"/>
                              <w:divBdr>
                                <w:top w:val="none" w:sz="0" w:space="0" w:color="auto"/>
                                <w:left w:val="none" w:sz="0" w:space="0" w:color="auto"/>
                                <w:bottom w:val="none" w:sz="0" w:space="0" w:color="auto"/>
                                <w:right w:val="none" w:sz="0" w:space="0" w:color="auto"/>
                              </w:divBdr>
                              <w:divsChild>
                                <w:div w:id="1281961574">
                                  <w:marLeft w:val="0"/>
                                  <w:marRight w:val="0"/>
                                  <w:marTop w:val="0"/>
                                  <w:marBottom w:val="0"/>
                                  <w:divBdr>
                                    <w:top w:val="none" w:sz="0" w:space="0" w:color="auto"/>
                                    <w:left w:val="none" w:sz="0" w:space="0" w:color="auto"/>
                                    <w:bottom w:val="none" w:sz="0" w:space="0" w:color="auto"/>
                                    <w:right w:val="none" w:sz="0" w:space="0" w:color="auto"/>
                                  </w:divBdr>
                                  <w:divsChild>
                                    <w:div w:id="886717910">
                                      <w:marLeft w:val="0"/>
                                      <w:marRight w:val="0"/>
                                      <w:marTop w:val="0"/>
                                      <w:marBottom w:val="0"/>
                                      <w:divBdr>
                                        <w:top w:val="none" w:sz="0" w:space="0" w:color="auto"/>
                                        <w:left w:val="none" w:sz="0" w:space="0" w:color="auto"/>
                                        <w:bottom w:val="none" w:sz="0" w:space="0" w:color="auto"/>
                                        <w:right w:val="none" w:sz="0" w:space="0" w:color="auto"/>
                                      </w:divBdr>
                                      <w:divsChild>
                                        <w:div w:id="259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003731">
      <w:bodyDiv w:val="1"/>
      <w:marLeft w:val="0"/>
      <w:marRight w:val="0"/>
      <w:marTop w:val="0"/>
      <w:marBottom w:val="0"/>
      <w:divBdr>
        <w:top w:val="none" w:sz="0" w:space="0" w:color="auto"/>
        <w:left w:val="none" w:sz="0" w:space="0" w:color="auto"/>
        <w:bottom w:val="none" w:sz="0" w:space="0" w:color="auto"/>
        <w:right w:val="none" w:sz="0" w:space="0" w:color="auto"/>
      </w:divBdr>
    </w:div>
    <w:div w:id="1282614179">
      <w:bodyDiv w:val="1"/>
      <w:marLeft w:val="0"/>
      <w:marRight w:val="0"/>
      <w:marTop w:val="0"/>
      <w:marBottom w:val="0"/>
      <w:divBdr>
        <w:top w:val="none" w:sz="0" w:space="0" w:color="auto"/>
        <w:left w:val="none" w:sz="0" w:space="0" w:color="auto"/>
        <w:bottom w:val="none" w:sz="0" w:space="0" w:color="auto"/>
        <w:right w:val="none" w:sz="0" w:space="0" w:color="auto"/>
      </w:divBdr>
      <w:divsChild>
        <w:div w:id="170068905">
          <w:marLeft w:val="0"/>
          <w:marRight w:val="0"/>
          <w:marTop w:val="0"/>
          <w:marBottom w:val="0"/>
          <w:divBdr>
            <w:top w:val="none" w:sz="0" w:space="0" w:color="auto"/>
            <w:left w:val="none" w:sz="0" w:space="0" w:color="auto"/>
            <w:bottom w:val="none" w:sz="0" w:space="0" w:color="auto"/>
            <w:right w:val="none" w:sz="0" w:space="0" w:color="auto"/>
          </w:divBdr>
          <w:divsChild>
            <w:div w:id="1192643985">
              <w:marLeft w:val="0"/>
              <w:marRight w:val="0"/>
              <w:marTop w:val="0"/>
              <w:marBottom w:val="0"/>
              <w:divBdr>
                <w:top w:val="none" w:sz="0" w:space="0" w:color="auto"/>
                <w:left w:val="none" w:sz="0" w:space="0" w:color="auto"/>
                <w:bottom w:val="none" w:sz="0" w:space="0" w:color="auto"/>
                <w:right w:val="none" w:sz="0" w:space="0" w:color="auto"/>
              </w:divBdr>
            </w:div>
            <w:div w:id="14320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8639">
      <w:bodyDiv w:val="1"/>
      <w:marLeft w:val="0"/>
      <w:marRight w:val="0"/>
      <w:marTop w:val="0"/>
      <w:marBottom w:val="0"/>
      <w:divBdr>
        <w:top w:val="none" w:sz="0" w:space="0" w:color="auto"/>
        <w:left w:val="none" w:sz="0" w:space="0" w:color="auto"/>
        <w:bottom w:val="none" w:sz="0" w:space="0" w:color="auto"/>
        <w:right w:val="none" w:sz="0" w:space="0" w:color="auto"/>
      </w:divBdr>
    </w:div>
    <w:div w:id="1785885085">
      <w:bodyDiv w:val="1"/>
      <w:marLeft w:val="0"/>
      <w:marRight w:val="0"/>
      <w:marTop w:val="0"/>
      <w:marBottom w:val="0"/>
      <w:divBdr>
        <w:top w:val="none" w:sz="0" w:space="0" w:color="auto"/>
        <w:left w:val="none" w:sz="0" w:space="0" w:color="auto"/>
        <w:bottom w:val="none" w:sz="0" w:space="0" w:color="auto"/>
        <w:right w:val="none" w:sz="0" w:space="0" w:color="auto"/>
      </w:divBdr>
      <w:divsChild>
        <w:div w:id="25372814">
          <w:marLeft w:val="0"/>
          <w:marRight w:val="0"/>
          <w:marTop w:val="0"/>
          <w:marBottom w:val="0"/>
          <w:divBdr>
            <w:top w:val="none" w:sz="0" w:space="0" w:color="auto"/>
            <w:left w:val="none" w:sz="0" w:space="0" w:color="auto"/>
            <w:bottom w:val="none" w:sz="0" w:space="0" w:color="auto"/>
            <w:right w:val="none" w:sz="0" w:space="0" w:color="auto"/>
          </w:divBdr>
          <w:divsChild>
            <w:div w:id="1327128276">
              <w:marLeft w:val="0"/>
              <w:marRight w:val="0"/>
              <w:marTop w:val="0"/>
              <w:marBottom w:val="0"/>
              <w:divBdr>
                <w:top w:val="none" w:sz="0" w:space="0" w:color="auto"/>
                <w:left w:val="none" w:sz="0" w:space="0" w:color="auto"/>
                <w:bottom w:val="none" w:sz="0" w:space="0" w:color="auto"/>
                <w:right w:val="none" w:sz="0" w:space="0" w:color="auto"/>
              </w:divBdr>
            </w:div>
            <w:div w:id="1628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8343">
      <w:bodyDiv w:val="1"/>
      <w:marLeft w:val="0"/>
      <w:marRight w:val="0"/>
      <w:marTop w:val="0"/>
      <w:marBottom w:val="0"/>
      <w:divBdr>
        <w:top w:val="none" w:sz="0" w:space="0" w:color="auto"/>
        <w:left w:val="none" w:sz="0" w:space="0" w:color="auto"/>
        <w:bottom w:val="none" w:sz="0" w:space="0" w:color="auto"/>
        <w:right w:val="none" w:sz="0" w:space="0" w:color="auto"/>
      </w:divBdr>
    </w:div>
    <w:div w:id="2016761571">
      <w:bodyDiv w:val="1"/>
      <w:marLeft w:val="0"/>
      <w:marRight w:val="0"/>
      <w:marTop w:val="0"/>
      <w:marBottom w:val="0"/>
      <w:divBdr>
        <w:top w:val="none" w:sz="0" w:space="0" w:color="auto"/>
        <w:left w:val="none" w:sz="0" w:space="0" w:color="auto"/>
        <w:bottom w:val="none" w:sz="0" w:space="0" w:color="auto"/>
        <w:right w:val="none" w:sz="0" w:space="0" w:color="auto"/>
      </w:divBdr>
    </w:div>
    <w:div w:id="2083945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sa.umich.edu/modgreek/windowtogreekculture/cpcavafyforum" TargetMode="External"/><Relationship Id="rId21" Type="http://schemas.openxmlformats.org/officeDocument/2006/relationships/hyperlink" Target="http://neoskosmos.com/news/en/In-crisis-stricken-Greece-one-thing-is-in-prosperity-poetry" TargetMode="External"/><Relationship Id="rId22" Type="http://schemas.openxmlformats.org/officeDocument/2006/relationships/hyperlink" Target="http://www.bbc.co.uk/programmes/b075pb4r" TargetMode="External"/><Relationship Id="rId23" Type="http://schemas.openxmlformats.org/officeDocument/2006/relationships/hyperlink" Target="http://www.metadeftero.gr" TargetMode="External"/><Relationship Id="rId24" Type="http://schemas.openxmlformats.org/officeDocument/2006/relationships/hyperlink" Target="http://hellenic.columbia.edu/" TargetMode="External"/><Relationship Id="rId25" Type="http://schemas.openxmlformats.org/officeDocument/2006/relationships/hyperlink" Target="https://www.theguardian.com/profile/eleni-stefanou" TargetMode="External"/><Relationship Id="rId26" Type="http://schemas.openxmlformats.org/officeDocument/2006/relationships/hyperlink" Target="https://www.theguardian.com/books/2016/may/11/meet-the-greek-writers-revolutionising-poetry-austerity" TargetMode="External"/><Relationship Id="rId27" Type="http://schemas.openxmlformats.org/officeDocument/2006/relationships/hyperlink" Target="http://www.bbc.co.uk/programmes/b01dtdcb" TargetMode="External"/><Relationship Id="rId28" Type="http://schemas.openxmlformats.org/officeDocument/2006/relationships/hyperlink" Target="http://www.bbc.co.uk/programmes/b017x7kf" TargetMode="External"/><Relationship Id="rId29" Type="http://schemas.openxmlformats.org/officeDocument/2006/relationships/hyperlink" Target="http://hellenic.columbia.edu/modern-greek-seminar/past-seminar-meeting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hyperlink" Target="http://lareviewofbooks.org/essay/forms-cosmopolitanis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andyck@columbia.edu" TargetMode="External"/><Relationship Id="rId33" Type="http://schemas.openxmlformats.org/officeDocument/2006/relationships/theme" Target="theme/theme1.xml"/><Relationship Id="rId10" Type="http://schemas.openxmlformats.org/officeDocument/2006/relationships/hyperlink" Target="https://www.theguardian.com/books/translation-tuesdays-by-asymptote-journal/2017/jan/10/translation-tuesday-the-war-is-coming-by-jazra-khaleed" TargetMode="External"/><Relationship Id="rId11" Type="http://schemas.openxmlformats.org/officeDocument/2006/relationships/hyperlink" Target="http://www.asymptotejournal.com/blog/" TargetMode="External"/><Relationship Id="rId12" Type="http://schemas.openxmlformats.org/officeDocument/2006/relationships/hyperlink" Target="http://thebaffler.com/poems/depths-griva" TargetMode="External"/><Relationship Id="rId13" Type="http://schemas.openxmlformats.org/officeDocument/2006/relationships/hyperlink" Target="http://brooklynrail.org/2014/5/fiction" TargetMode="External"/><Relationship Id="rId14" Type="http://schemas.openxmlformats.org/officeDocument/2006/relationships/hyperlink" Target="http://brooklynrail.org/2014/5/fiction" TargetMode="External"/><Relationship Id="rId15" Type="http://schemas.openxmlformats.org/officeDocument/2006/relationships/hyperlink" Target="http://brooklynrail.org/2014/5/fiction" TargetMode="External"/><Relationship Id="rId16" Type="http://schemas.openxmlformats.org/officeDocument/2006/relationships/hyperlink" Target="http://digitalcommons.uconn.edu/tqc/vol1/iss1/7" TargetMode="External"/><Relationship Id="rId17" Type="http://schemas.openxmlformats.org/officeDocument/2006/relationships/hyperlink" Target="http://www.columbia.edu/cu/hellenicstudies/studyabroad2012_2014/projects2014.html" TargetMode="External"/><Relationship Id="rId18" Type="http://schemas.openxmlformats.org/officeDocument/2006/relationships/hyperlink" Target="http://quarterlyconversation.com/i-run-with-the-future-ahead-of-me-and-the-cops-behind-me-a-roundtable-on-margarita-karapanou" TargetMode="External"/><Relationship Id="rId19" Type="http://schemas.openxmlformats.org/officeDocument/2006/relationships/hyperlink" Target="http://www.medeaelectronique.com/monotonia/texts-inspired-by-the-ar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23</Pages>
  <Words>11300</Words>
  <Characters>64414</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Dyck</dc:creator>
  <cp:lastModifiedBy>Karen Van Dyck</cp:lastModifiedBy>
  <cp:revision>17</cp:revision>
  <cp:lastPrinted>2016-08-18T09:13:00Z</cp:lastPrinted>
  <dcterms:created xsi:type="dcterms:W3CDTF">2016-10-23T13:20:00Z</dcterms:created>
  <dcterms:modified xsi:type="dcterms:W3CDTF">2017-02-08T18:16:00Z</dcterms:modified>
</cp:coreProperties>
</file>